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E10DC" w14:textId="20BDBB03" w:rsidR="004C392A" w:rsidRPr="0055546D" w:rsidRDefault="004C392A" w:rsidP="00921740">
      <w:pPr>
        <w:pStyle w:val="Tekstpodstawowy"/>
        <w:spacing w:line="240" w:lineRule="auto"/>
        <w:ind w:left="-567"/>
        <w:jc w:val="right"/>
        <w:rPr>
          <w:rFonts w:ascii="Times New Roman" w:hAnsi="Times New Roman" w:cs="Times New Roman"/>
          <w:iCs/>
          <w:sz w:val="18"/>
          <w:szCs w:val="18"/>
        </w:rPr>
      </w:pPr>
      <w:r w:rsidRPr="0055546D">
        <w:rPr>
          <w:rFonts w:ascii="Times New Roman" w:hAnsi="Times New Roman" w:cs="Times New Roman"/>
          <w:iCs/>
          <w:sz w:val="18"/>
          <w:szCs w:val="18"/>
        </w:rPr>
        <w:t>Załącznik</w:t>
      </w:r>
      <w:r w:rsidR="00685CB4">
        <w:rPr>
          <w:rFonts w:ascii="Times New Roman" w:hAnsi="Times New Roman" w:cs="Times New Roman"/>
          <w:iCs/>
          <w:sz w:val="18"/>
          <w:szCs w:val="18"/>
        </w:rPr>
        <w:t xml:space="preserve"> nr 1</w:t>
      </w:r>
      <w:r w:rsidRPr="0055546D">
        <w:rPr>
          <w:rFonts w:ascii="Times New Roman" w:hAnsi="Times New Roman" w:cs="Times New Roman"/>
          <w:iCs/>
          <w:sz w:val="18"/>
          <w:szCs w:val="18"/>
        </w:rPr>
        <w:t xml:space="preserve"> do Uchwały nr</w:t>
      </w:r>
      <w:r w:rsidR="00EA5B48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921740">
        <w:rPr>
          <w:rFonts w:ascii="Times New Roman" w:hAnsi="Times New Roman" w:cs="Times New Roman"/>
          <w:iCs/>
          <w:sz w:val="18"/>
          <w:szCs w:val="18"/>
        </w:rPr>
        <w:t>53</w:t>
      </w:r>
      <w:r w:rsidRPr="0055546D">
        <w:rPr>
          <w:rFonts w:ascii="Times New Roman" w:hAnsi="Times New Roman" w:cs="Times New Roman"/>
          <w:iCs/>
          <w:sz w:val="18"/>
          <w:szCs w:val="18"/>
        </w:rPr>
        <w:t xml:space="preserve">/Z/2023 </w:t>
      </w:r>
    </w:p>
    <w:p w14:paraId="78601031" w14:textId="33A4BE88" w:rsidR="004C392A" w:rsidRPr="0055546D" w:rsidRDefault="004C392A" w:rsidP="00921740">
      <w:pPr>
        <w:pStyle w:val="Tekstpodstawowy"/>
        <w:spacing w:line="240" w:lineRule="auto"/>
        <w:ind w:left="-142" w:hanging="425"/>
        <w:jc w:val="right"/>
        <w:rPr>
          <w:rFonts w:ascii="Times New Roman" w:hAnsi="Times New Roman" w:cs="Times New Roman"/>
          <w:iCs/>
          <w:sz w:val="18"/>
          <w:szCs w:val="18"/>
        </w:rPr>
      </w:pPr>
      <w:r w:rsidRPr="0055546D">
        <w:rPr>
          <w:rFonts w:ascii="Times New Roman" w:hAnsi="Times New Roman" w:cs="Times New Roman"/>
          <w:iCs/>
          <w:sz w:val="18"/>
          <w:szCs w:val="18"/>
        </w:rPr>
        <w:t>Zarządu Banku Spółdzielczego w Staroźrebach z dnia</w:t>
      </w:r>
      <w:r w:rsidR="00EA5B48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921740">
        <w:rPr>
          <w:rFonts w:ascii="Times New Roman" w:hAnsi="Times New Roman" w:cs="Times New Roman"/>
          <w:iCs/>
          <w:sz w:val="18"/>
          <w:szCs w:val="18"/>
        </w:rPr>
        <w:t>21</w:t>
      </w:r>
      <w:r w:rsidR="00EA5B48">
        <w:rPr>
          <w:rFonts w:ascii="Times New Roman" w:hAnsi="Times New Roman" w:cs="Times New Roman"/>
          <w:iCs/>
          <w:sz w:val="18"/>
          <w:szCs w:val="18"/>
        </w:rPr>
        <w:t>.06</w:t>
      </w:r>
      <w:r w:rsidRPr="0055546D">
        <w:rPr>
          <w:rFonts w:ascii="Times New Roman" w:hAnsi="Times New Roman" w:cs="Times New Roman"/>
          <w:iCs/>
          <w:sz w:val="18"/>
          <w:szCs w:val="18"/>
        </w:rPr>
        <w:t xml:space="preserve">.2023 </w:t>
      </w:r>
      <w:proofErr w:type="gramStart"/>
      <w:r w:rsidRPr="0055546D">
        <w:rPr>
          <w:rFonts w:ascii="Times New Roman" w:hAnsi="Times New Roman" w:cs="Times New Roman"/>
          <w:iCs/>
          <w:sz w:val="18"/>
          <w:szCs w:val="18"/>
        </w:rPr>
        <w:t>r</w:t>
      </w:r>
      <w:proofErr w:type="gramEnd"/>
      <w:r w:rsidRPr="0055546D">
        <w:rPr>
          <w:rFonts w:ascii="Times New Roman" w:hAnsi="Times New Roman" w:cs="Times New Roman"/>
          <w:iCs/>
          <w:sz w:val="18"/>
          <w:szCs w:val="18"/>
        </w:rPr>
        <w:t>.</w:t>
      </w:r>
    </w:p>
    <w:p w14:paraId="2E791B8E" w14:textId="77777777" w:rsidR="004D7EAF" w:rsidRPr="0055546D" w:rsidRDefault="004D7EAF" w:rsidP="00FF4AE1">
      <w:pPr>
        <w:pStyle w:val="Tekstpodstawowy"/>
        <w:spacing w:line="240" w:lineRule="auto"/>
        <w:ind w:left="-142" w:hanging="425"/>
        <w:rPr>
          <w:rFonts w:ascii="Times New Roman" w:hAnsi="Times New Roman" w:cs="Times New Roman"/>
          <w:iCs/>
          <w:sz w:val="10"/>
          <w:szCs w:val="10"/>
        </w:rPr>
      </w:pPr>
    </w:p>
    <w:p w14:paraId="5AC7A2B5" w14:textId="7110435B" w:rsidR="003C11E7" w:rsidRPr="00DC4555" w:rsidRDefault="004C392A" w:rsidP="00FF4AE1">
      <w:pPr>
        <w:pStyle w:val="Tekstpodstawowy"/>
        <w:spacing w:line="240" w:lineRule="auto"/>
        <w:ind w:left="-142" w:hanging="425"/>
        <w:jc w:val="center"/>
        <w:rPr>
          <w:rFonts w:ascii="Times New Roman" w:hAnsi="Times New Roman" w:cs="Times New Roman"/>
          <w:b/>
          <w:bCs/>
          <w:iCs/>
        </w:rPr>
      </w:pPr>
      <w:r w:rsidRPr="00DC4555">
        <w:rPr>
          <w:rFonts w:ascii="Times New Roman" w:hAnsi="Times New Roman" w:cs="Times New Roman"/>
          <w:b/>
          <w:bCs/>
          <w:iCs/>
        </w:rPr>
        <w:t xml:space="preserve">Regulamin </w:t>
      </w:r>
      <w:r w:rsidR="00522F0E" w:rsidRPr="00DC4555">
        <w:rPr>
          <w:rFonts w:ascii="Times New Roman" w:hAnsi="Times New Roman" w:cs="Times New Roman"/>
          <w:b/>
          <w:bCs/>
          <w:iCs/>
        </w:rPr>
        <w:t>Promocji</w:t>
      </w:r>
      <w:r w:rsidRPr="00DC4555">
        <w:rPr>
          <w:rFonts w:ascii="Times New Roman" w:hAnsi="Times New Roman" w:cs="Times New Roman"/>
          <w:b/>
          <w:bCs/>
          <w:iCs/>
        </w:rPr>
        <w:t xml:space="preserve"> „</w:t>
      </w:r>
      <w:r w:rsidR="00EA5B48">
        <w:rPr>
          <w:rFonts w:ascii="Times New Roman" w:hAnsi="Times New Roman" w:cs="Times New Roman"/>
          <w:b/>
          <w:bCs/>
          <w:iCs/>
        </w:rPr>
        <w:t>LOKATA</w:t>
      </w:r>
      <w:r w:rsidR="003C11E7" w:rsidRPr="00DC4555">
        <w:rPr>
          <w:rFonts w:ascii="Times New Roman" w:hAnsi="Times New Roman" w:cs="Times New Roman"/>
          <w:b/>
          <w:bCs/>
          <w:iCs/>
        </w:rPr>
        <w:t>.</w:t>
      </w:r>
      <w:proofErr w:type="gramStart"/>
      <w:r w:rsidR="003C11E7" w:rsidRPr="00DC4555">
        <w:rPr>
          <w:rFonts w:ascii="Times New Roman" w:hAnsi="Times New Roman" w:cs="Times New Roman"/>
          <w:b/>
          <w:bCs/>
          <w:iCs/>
        </w:rPr>
        <w:t>na</w:t>
      </w:r>
      <w:proofErr w:type="gramEnd"/>
      <w:r w:rsidRPr="00DC4555">
        <w:rPr>
          <w:rFonts w:ascii="Times New Roman" w:hAnsi="Times New Roman" w:cs="Times New Roman"/>
          <w:b/>
          <w:bCs/>
          <w:iCs/>
        </w:rPr>
        <w:t>.105”</w:t>
      </w:r>
    </w:p>
    <w:p w14:paraId="520EAA87" w14:textId="5B22A2AD" w:rsidR="004C392A" w:rsidRPr="00DC4555" w:rsidRDefault="004C392A" w:rsidP="00FF4AE1">
      <w:pPr>
        <w:pStyle w:val="Tekstpodstawowy"/>
        <w:spacing w:line="240" w:lineRule="auto"/>
        <w:ind w:left="-142" w:hanging="425"/>
        <w:jc w:val="center"/>
        <w:rPr>
          <w:rFonts w:ascii="Times New Roman" w:hAnsi="Times New Roman" w:cs="Times New Roman"/>
          <w:b/>
          <w:bCs/>
          <w:iCs/>
        </w:rPr>
      </w:pPr>
      <w:r w:rsidRPr="00DC4555">
        <w:rPr>
          <w:rFonts w:ascii="Times New Roman" w:hAnsi="Times New Roman" w:cs="Times New Roman"/>
          <w:b/>
          <w:bCs/>
          <w:iCs/>
        </w:rPr>
        <w:t>Banku Spółdzielczego w Staroźrebach</w:t>
      </w:r>
    </w:p>
    <w:p w14:paraId="4F7828DE" w14:textId="00118687" w:rsidR="00021CB5" w:rsidRPr="00DC4555" w:rsidRDefault="00021CB5" w:rsidP="00FF4AE1">
      <w:pPr>
        <w:pStyle w:val="Tekstpodstawowy"/>
        <w:spacing w:line="240" w:lineRule="auto"/>
        <w:ind w:left="-142" w:hanging="425"/>
        <w:jc w:val="center"/>
        <w:rPr>
          <w:rFonts w:ascii="Times New Roman" w:hAnsi="Times New Roman" w:cs="Times New Roman"/>
          <w:b/>
          <w:bCs/>
          <w:iCs/>
        </w:rPr>
      </w:pPr>
      <w:r w:rsidRPr="00DC4555">
        <w:rPr>
          <w:rFonts w:ascii="Times New Roman" w:hAnsi="Times New Roman" w:cs="Times New Roman"/>
          <w:b/>
          <w:bCs/>
          <w:iCs/>
        </w:rPr>
        <w:t>Obowi</w:t>
      </w:r>
      <w:r w:rsidRPr="00DC4555">
        <w:rPr>
          <w:rFonts w:ascii="Times New Roman" w:hAnsi="Times New Roman" w:cs="Times New Roman" w:hint="eastAsia"/>
          <w:b/>
          <w:bCs/>
          <w:iCs/>
        </w:rPr>
        <w:t>ą</w:t>
      </w:r>
      <w:r w:rsidR="00EA5B48">
        <w:rPr>
          <w:rFonts w:ascii="Times New Roman" w:hAnsi="Times New Roman" w:cs="Times New Roman"/>
          <w:b/>
          <w:bCs/>
          <w:iCs/>
        </w:rPr>
        <w:t>zuje od 01.07</w:t>
      </w:r>
      <w:r w:rsidRPr="00DC4555">
        <w:rPr>
          <w:rFonts w:ascii="Times New Roman" w:hAnsi="Times New Roman" w:cs="Times New Roman"/>
          <w:b/>
          <w:bCs/>
          <w:iCs/>
        </w:rPr>
        <w:t>.202</w:t>
      </w:r>
      <w:r w:rsidR="00E756D8" w:rsidRPr="00DC4555">
        <w:rPr>
          <w:rFonts w:ascii="Times New Roman" w:hAnsi="Times New Roman" w:cs="Times New Roman"/>
          <w:b/>
          <w:bCs/>
          <w:iCs/>
        </w:rPr>
        <w:t>3</w:t>
      </w:r>
      <w:r w:rsidR="00EA5B48">
        <w:rPr>
          <w:rFonts w:ascii="Times New Roman" w:hAnsi="Times New Roman" w:cs="Times New Roman"/>
          <w:b/>
          <w:bCs/>
          <w:iCs/>
        </w:rPr>
        <w:t xml:space="preserve"> </w:t>
      </w:r>
      <w:proofErr w:type="gramStart"/>
      <w:r w:rsidR="00EA5B48">
        <w:rPr>
          <w:rFonts w:ascii="Times New Roman" w:hAnsi="Times New Roman" w:cs="Times New Roman"/>
          <w:b/>
          <w:bCs/>
          <w:iCs/>
        </w:rPr>
        <w:t>do</w:t>
      </w:r>
      <w:proofErr w:type="gramEnd"/>
      <w:r w:rsidR="00EA5B48">
        <w:rPr>
          <w:rFonts w:ascii="Times New Roman" w:hAnsi="Times New Roman" w:cs="Times New Roman"/>
          <w:b/>
          <w:bCs/>
          <w:iCs/>
        </w:rPr>
        <w:t xml:space="preserve"> 31</w:t>
      </w:r>
      <w:r w:rsidRPr="00DC4555">
        <w:rPr>
          <w:rFonts w:ascii="Times New Roman" w:hAnsi="Times New Roman" w:cs="Times New Roman"/>
          <w:b/>
          <w:bCs/>
          <w:iCs/>
        </w:rPr>
        <w:t>.0</w:t>
      </w:r>
      <w:r w:rsidR="00EA5B48">
        <w:rPr>
          <w:rFonts w:ascii="Times New Roman" w:hAnsi="Times New Roman" w:cs="Times New Roman"/>
          <w:b/>
          <w:bCs/>
          <w:iCs/>
        </w:rPr>
        <w:t>8</w:t>
      </w:r>
      <w:r w:rsidRPr="00DC4555">
        <w:rPr>
          <w:rFonts w:ascii="Times New Roman" w:hAnsi="Times New Roman" w:cs="Times New Roman"/>
          <w:b/>
          <w:bCs/>
          <w:iCs/>
        </w:rPr>
        <w:t>.2023</w:t>
      </w:r>
    </w:p>
    <w:p w14:paraId="720C7578" w14:textId="4DF0A827" w:rsidR="00751A99" w:rsidRPr="00DC4555" w:rsidRDefault="00751A99" w:rsidP="00FF4AE1">
      <w:pPr>
        <w:pStyle w:val="Akapitzlist"/>
        <w:numPr>
          <w:ilvl w:val="0"/>
          <w:numId w:val="3"/>
        </w:numPr>
        <w:ind w:left="-142" w:hanging="425"/>
        <w:jc w:val="both"/>
        <w:rPr>
          <w:rFonts w:ascii="Times New Roman" w:hAnsi="Times New Roman" w:cs="Times New Roman"/>
          <w:b/>
          <w:bCs/>
        </w:rPr>
      </w:pPr>
      <w:r w:rsidRPr="00DC4555">
        <w:rPr>
          <w:rFonts w:ascii="Times New Roman" w:hAnsi="Times New Roman" w:cs="Times New Roman"/>
          <w:b/>
          <w:bCs/>
        </w:rPr>
        <w:t xml:space="preserve">Organizator </w:t>
      </w:r>
      <w:r w:rsidR="00522F0E" w:rsidRPr="00DC4555">
        <w:rPr>
          <w:rFonts w:ascii="Times New Roman" w:hAnsi="Times New Roman" w:cs="Times New Roman"/>
          <w:b/>
          <w:bCs/>
        </w:rPr>
        <w:t>Promocji</w:t>
      </w:r>
    </w:p>
    <w:p w14:paraId="417E1F34" w14:textId="5F2DF6ED" w:rsidR="00DD0D09" w:rsidRPr="00DC4555" w:rsidRDefault="00751A99" w:rsidP="00FF4AE1">
      <w:pPr>
        <w:pStyle w:val="tekstwstpny"/>
        <w:spacing w:before="0" w:after="0"/>
        <w:ind w:left="-142" w:hanging="425"/>
        <w:jc w:val="both"/>
        <w:rPr>
          <w:sz w:val="24"/>
          <w:szCs w:val="24"/>
        </w:rPr>
      </w:pPr>
      <w:r w:rsidRPr="00DC4555">
        <w:rPr>
          <w:sz w:val="24"/>
          <w:szCs w:val="24"/>
        </w:rPr>
        <w:t>Promocj</w:t>
      </w:r>
      <w:r w:rsidRPr="00DC4555">
        <w:rPr>
          <w:rFonts w:hint="eastAsia"/>
          <w:sz w:val="24"/>
          <w:szCs w:val="24"/>
        </w:rPr>
        <w:t>ę</w:t>
      </w:r>
      <w:r w:rsidRPr="00DC4555">
        <w:rPr>
          <w:sz w:val="24"/>
          <w:szCs w:val="24"/>
        </w:rPr>
        <w:t xml:space="preserve"> organizuje </w:t>
      </w:r>
      <w:bookmarkStart w:id="0" w:name="_Hlk128828683"/>
      <w:r w:rsidR="00DD0D09" w:rsidRPr="00DC4555">
        <w:rPr>
          <w:sz w:val="24"/>
          <w:szCs w:val="24"/>
        </w:rPr>
        <w:t xml:space="preserve">Bank Spółdzielczy w Staroźrebach </w:t>
      </w:r>
      <w:bookmarkEnd w:id="0"/>
      <w:r w:rsidRPr="00DC4555">
        <w:rPr>
          <w:sz w:val="24"/>
          <w:szCs w:val="24"/>
        </w:rPr>
        <w:t>z siedzib</w:t>
      </w:r>
      <w:r w:rsidRPr="00DC4555">
        <w:rPr>
          <w:rFonts w:hint="eastAsia"/>
          <w:sz w:val="24"/>
          <w:szCs w:val="24"/>
        </w:rPr>
        <w:t>ą</w:t>
      </w:r>
      <w:r w:rsidRPr="00DC4555">
        <w:rPr>
          <w:sz w:val="24"/>
          <w:szCs w:val="24"/>
        </w:rPr>
        <w:t xml:space="preserve"> w </w:t>
      </w:r>
      <w:r w:rsidR="00DD0D09" w:rsidRPr="00DC4555">
        <w:rPr>
          <w:sz w:val="24"/>
          <w:szCs w:val="24"/>
        </w:rPr>
        <w:t>Staroźrebach</w:t>
      </w:r>
      <w:r w:rsidRPr="00DC4555">
        <w:rPr>
          <w:sz w:val="24"/>
          <w:szCs w:val="24"/>
        </w:rPr>
        <w:t xml:space="preserve"> przy </w:t>
      </w:r>
      <w:r w:rsidR="00DD0D09" w:rsidRPr="00DC4555">
        <w:rPr>
          <w:sz w:val="24"/>
          <w:szCs w:val="24"/>
        </w:rPr>
        <w:t>Pl</w:t>
      </w:r>
      <w:r w:rsidR="007F30D9" w:rsidRPr="00DC4555">
        <w:rPr>
          <w:sz w:val="24"/>
          <w:szCs w:val="24"/>
        </w:rPr>
        <w:t>acu</w:t>
      </w:r>
      <w:r w:rsidR="00DD0D09" w:rsidRPr="00DC4555">
        <w:rPr>
          <w:sz w:val="24"/>
          <w:szCs w:val="24"/>
        </w:rPr>
        <w:t xml:space="preserve"> Bojowników 3, 09-440 Staroźreby</w:t>
      </w:r>
      <w:r w:rsidRPr="00DC4555">
        <w:rPr>
          <w:sz w:val="24"/>
          <w:szCs w:val="24"/>
        </w:rPr>
        <w:t>, wpisany do rejestru przedsi</w:t>
      </w:r>
      <w:r w:rsidRPr="00DC4555">
        <w:rPr>
          <w:rFonts w:hint="eastAsia"/>
          <w:sz w:val="24"/>
          <w:szCs w:val="24"/>
        </w:rPr>
        <w:t>ę</w:t>
      </w:r>
      <w:r w:rsidRPr="00DC4555">
        <w:rPr>
          <w:sz w:val="24"/>
          <w:szCs w:val="24"/>
        </w:rPr>
        <w:t>biorców Krajowego Rejestru S</w:t>
      </w:r>
      <w:r w:rsidRPr="00DC4555">
        <w:rPr>
          <w:rFonts w:hint="eastAsia"/>
          <w:sz w:val="24"/>
          <w:szCs w:val="24"/>
        </w:rPr>
        <w:t>ą</w:t>
      </w:r>
      <w:r w:rsidRPr="00DC4555">
        <w:rPr>
          <w:sz w:val="24"/>
          <w:szCs w:val="24"/>
        </w:rPr>
        <w:t xml:space="preserve">dowego przez </w:t>
      </w:r>
      <w:r w:rsidR="00DD0D09" w:rsidRPr="00DC4555">
        <w:rPr>
          <w:sz w:val="24"/>
          <w:szCs w:val="24"/>
        </w:rPr>
        <w:t>S</w:t>
      </w:r>
      <w:r w:rsidR="00DD0D09" w:rsidRPr="00DC4555">
        <w:rPr>
          <w:rFonts w:hint="eastAsia"/>
          <w:sz w:val="24"/>
          <w:szCs w:val="24"/>
        </w:rPr>
        <w:t>ą</w:t>
      </w:r>
      <w:r w:rsidR="00DD0D09" w:rsidRPr="00DC4555">
        <w:rPr>
          <w:sz w:val="24"/>
          <w:szCs w:val="24"/>
        </w:rPr>
        <w:t xml:space="preserve">d Rejonowy dla </w:t>
      </w:r>
      <w:r w:rsidR="00DD0D09" w:rsidRPr="00DC4555">
        <w:rPr>
          <w:rFonts w:hint="eastAsia"/>
          <w:sz w:val="24"/>
          <w:szCs w:val="24"/>
        </w:rPr>
        <w:t>Ł</w:t>
      </w:r>
      <w:r w:rsidR="00DD0D09" w:rsidRPr="00DC4555">
        <w:rPr>
          <w:sz w:val="24"/>
          <w:szCs w:val="24"/>
        </w:rPr>
        <w:t xml:space="preserve">odzi </w:t>
      </w:r>
      <w:r w:rsidR="00DD0D09" w:rsidRPr="00DC4555">
        <w:rPr>
          <w:rFonts w:hint="eastAsia"/>
          <w:sz w:val="24"/>
          <w:szCs w:val="24"/>
        </w:rPr>
        <w:t>Ś</w:t>
      </w:r>
      <w:r w:rsidR="00DD0D09" w:rsidRPr="00DC4555">
        <w:rPr>
          <w:sz w:val="24"/>
          <w:szCs w:val="24"/>
        </w:rPr>
        <w:t>ródmie</w:t>
      </w:r>
      <w:r w:rsidR="00DD0D09" w:rsidRPr="00DC4555">
        <w:rPr>
          <w:rFonts w:hint="eastAsia"/>
          <w:sz w:val="24"/>
          <w:szCs w:val="24"/>
        </w:rPr>
        <w:t>ś</w:t>
      </w:r>
      <w:r w:rsidR="00DD0D09" w:rsidRPr="00DC4555">
        <w:rPr>
          <w:sz w:val="24"/>
          <w:szCs w:val="24"/>
        </w:rPr>
        <w:t xml:space="preserve">cia w </w:t>
      </w:r>
      <w:r w:rsidR="00DD0D09" w:rsidRPr="00DC4555">
        <w:rPr>
          <w:rFonts w:hint="eastAsia"/>
          <w:sz w:val="24"/>
          <w:szCs w:val="24"/>
        </w:rPr>
        <w:t>Ł</w:t>
      </w:r>
      <w:r w:rsidR="00DD0D09" w:rsidRPr="00DC4555">
        <w:rPr>
          <w:sz w:val="24"/>
          <w:szCs w:val="24"/>
        </w:rPr>
        <w:t>odzi, XX Wydzia</w:t>
      </w:r>
      <w:r w:rsidR="00DD0D09" w:rsidRPr="00DC4555">
        <w:rPr>
          <w:rFonts w:hint="eastAsia"/>
          <w:sz w:val="24"/>
          <w:szCs w:val="24"/>
        </w:rPr>
        <w:t>ł</w:t>
      </w:r>
      <w:r w:rsidR="00DD0D09" w:rsidRPr="00DC4555">
        <w:rPr>
          <w:sz w:val="24"/>
          <w:szCs w:val="24"/>
        </w:rPr>
        <w:t xml:space="preserve"> Gospodarczy Krajowego Rejestru S</w:t>
      </w:r>
      <w:r w:rsidR="00DD0D09" w:rsidRPr="00DC4555">
        <w:rPr>
          <w:rFonts w:hint="eastAsia"/>
          <w:sz w:val="24"/>
          <w:szCs w:val="24"/>
        </w:rPr>
        <w:t>ą</w:t>
      </w:r>
      <w:r w:rsidR="00DD0D09" w:rsidRPr="00DC4555">
        <w:rPr>
          <w:sz w:val="24"/>
          <w:szCs w:val="24"/>
        </w:rPr>
        <w:t xml:space="preserve">dowego </w:t>
      </w:r>
      <w:r w:rsidRPr="00DC4555">
        <w:rPr>
          <w:sz w:val="24"/>
          <w:szCs w:val="24"/>
        </w:rPr>
        <w:t>pod n</w:t>
      </w:r>
      <w:r w:rsidR="001E6C58" w:rsidRPr="00DC4555">
        <w:rPr>
          <w:sz w:val="24"/>
          <w:szCs w:val="24"/>
        </w:rPr>
        <w:t>r</w:t>
      </w:r>
      <w:r w:rsidRPr="00DC4555">
        <w:rPr>
          <w:sz w:val="24"/>
          <w:szCs w:val="24"/>
        </w:rPr>
        <w:t xml:space="preserve"> KRS </w:t>
      </w:r>
      <w:r w:rsidR="00DD0D09" w:rsidRPr="00DC4555">
        <w:rPr>
          <w:sz w:val="24"/>
          <w:szCs w:val="24"/>
        </w:rPr>
        <w:t>0000072182</w:t>
      </w:r>
      <w:r w:rsidR="004D7EAF" w:rsidRPr="00DC4555">
        <w:rPr>
          <w:sz w:val="24"/>
          <w:szCs w:val="24"/>
        </w:rPr>
        <w:t>.</w:t>
      </w:r>
    </w:p>
    <w:p w14:paraId="18924761" w14:textId="70B228B1" w:rsidR="00751A99" w:rsidRPr="00DC4555" w:rsidRDefault="00751A99" w:rsidP="00FF4AE1">
      <w:pPr>
        <w:pStyle w:val="Akapitzlist"/>
        <w:numPr>
          <w:ilvl w:val="0"/>
          <w:numId w:val="3"/>
        </w:numPr>
        <w:ind w:left="-142" w:hanging="425"/>
        <w:jc w:val="both"/>
        <w:rPr>
          <w:rFonts w:ascii="Times New Roman" w:hAnsi="Times New Roman" w:cs="Times New Roman"/>
          <w:b/>
          <w:bCs/>
        </w:rPr>
      </w:pPr>
      <w:r w:rsidRPr="00DC4555">
        <w:rPr>
          <w:rFonts w:ascii="Times New Roman" w:hAnsi="Times New Roman" w:cs="Times New Roman"/>
          <w:b/>
          <w:bCs/>
        </w:rPr>
        <w:t xml:space="preserve">Uczestnik </w:t>
      </w:r>
      <w:r w:rsidR="00522F0E" w:rsidRPr="00DC4555">
        <w:rPr>
          <w:rFonts w:ascii="Times New Roman" w:hAnsi="Times New Roman" w:cs="Times New Roman"/>
          <w:b/>
          <w:bCs/>
        </w:rPr>
        <w:t>Promocji</w:t>
      </w:r>
    </w:p>
    <w:p w14:paraId="494048F1" w14:textId="2DED1EDC" w:rsidR="007048CB" w:rsidRPr="00DC4555" w:rsidRDefault="00751A99" w:rsidP="00FF4AE1">
      <w:pPr>
        <w:pStyle w:val="Akapitzlist"/>
        <w:numPr>
          <w:ilvl w:val="0"/>
          <w:numId w:val="22"/>
        </w:numPr>
        <w:ind w:left="-142" w:hanging="425"/>
        <w:jc w:val="both"/>
        <w:rPr>
          <w:rFonts w:ascii="Times New Roman" w:hAnsi="Times New Roman" w:cs="Times New Roman"/>
        </w:rPr>
      </w:pPr>
      <w:r w:rsidRPr="00DC4555">
        <w:rPr>
          <w:rFonts w:ascii="Times New Roman" w:hAnsi="Times New Roman" w:cs="Times New Roman"/>
        </w:rPr>
        <w:t xml:space="preserve">W </w:t>
      </w:r>
      <w:r w:rsidR="00522F0E" w:rsidRPr="00DC4555">
        <w:rPr>
          <w:rFonts w:ascii="Times New Roman" w:hAnsi="Times New Roman" w:cs="Times New Roman"/>
        </w:rPr>
        <w:t>Promocji</w:t>
      </w:r>
      <w:r w:rsidRPr="00DC4555">
        <w:rPr>
          <w:rFonts w:ascii="Times New Roman" w:hAnsi="Times New Roman" w:cs="Times New Roman"/>
        </w:rPr>
        <w:t xml:space="preserve"> mog</w:t>
      </w:r>
      <w:r w:rsidRPr="00DC4555">
        <w:rPr>
          <w:rFonts w:ascii="Times New Roman" w:hAnsi="Times New Roman" w:cs="Times New Roman" w:hint="eastAsia"/>
        </w:rPr>
        <w:t>ą</w:t>
      </w:r>
      <w:r w:rsidRPr="00DC4555">
        <w:rPr>
          <w:rFonts w:ascii="Times New Roman" w:hAnsi="Times New Roman" w:cs="Times New Roman"/>
        </w:rPr>
        <w:t xml:space="preserve"> uczestniczy</w:t>
      </w:r>
      <w:r w:rsidRPr="00DC4555">
        <w:rPr>
          <w:rFonts w:ascii="Times New Roman" w:hAnsi="Times New Roman" w:cs="Times New Roman" w:hint="eastAsia"/>
        </w:rPr>
        <w:t>ć</w:t>
      </w:r>
      <w:r w:rsidR="00EA5B48">
        <w:rPr>
          <w:rFonts w:ascii="Times New Roman" w:hAnsi="Times New Roman" w:cs="Times New Roman"/>
        </w:rPr>
        <w:t xml:space="preserve"> osoby fizyczne, </w:t>
      </w:r>
      <w:r w:rsidR="006F5335" w:rsidRPr="00DC4555">
        <w:rPr>
          <w:rFonts w:ascii="Times New Roman" w:hAnsi="Times New Roman" w:cs="Times New Roman"/>
        </w:rPr>
        <w:t>Rolnicy i Firmy</w:t>
      </w:r>
      <w:r w:rsidR="00DD0D09" w:rsidRPr="00DC4555">
        <w:rPr>
          <w:rFonts w:ascii="Times New Roman" w:hAnsi="Times New Roman" w:cs="Times New Roman"/>
        </w:rPr>
        <w:t xml:space="preserve"> </w:t>
      </w:r>
      <w:r w:rsidRPr="00DC4555">
        <w:rPr>
          <w:rFonts w:ascii="Times New Roman" w:hAnsi="Times New Roman" w:cs="Times New Roman"/>
        </w:rPr>
        <w:t>posiadaj</w:t>
      </w:r>
      <w:r w:rsidRPr="00DC4555">
        <w:rPr>
          <w:rFonts w:ascii="Times New Roman" w:hAnsi="Times New Roman" w:cs="Times New Roman" w:hint="eastAsia"/>
        </w:rPr>
        <w:t>ą</w:t>
      </w:r>
      <w:r w:rsidRPr="00DC4555">
        <w:rPr>
          <w:rFonts w:ascii="Times New Roman" w:hAnsi="Times New Roman" w:cs="Times New Roman"/>
        </w:rPr>
        <w:t>ce pe</w:t>
      </w:r>
      <w:r w:rsidRPr="00DC4555">
        <w:rPr>
          <w:rFonts w:ascii="Times New Roman" w:hAnsi="Times New Roman" w:cs="Times New Roman" w:hint="eastAsia"/>
        </w:rPr>
        <w:t>ł</w:t>
      </w:r>
      <w:r w:rsidRPr="00DC4555">
        <w:rPr>
          <w:rFonts w:ascii="Times New Roman" w:hAnsi="Times New Roman" w:cs="Times New Roman"/>
        </w:rPr>
        <w:t>n</w:t>
      </w:r>
      <w:r w:rsidRPr="00DC4555">
        <w:rPr>
          <w:rFonts w:ascii="Times New Roman" w:hAnsi="Times New Roman" w:cs="Times New Roman" w:hint="eastAsia"/>
        </w:rPr>
        <w:t>ą</w:t>
      </w:r>
      <w:r w:rsidRPr="00DC4555">
        <w:rPr>
          <w:rFonts w:ascii="Times New Roman" w:hAnsi="Times New Roman" w:cs="Times New Roman"/>
        </w:rPr>
        <w:t xml:space="preserve"> zdolno</w:t>
      </w:r>
      <w:r w:rsidRPr="00DC4555">
        <w:rPr>
          <w:rFonts w:ascii="Times New Roman" w:hAnsi="Times New Roman" w:cs="Times New Roman" w:hint="eastAsia"/>
        </w:rPr>
        <w:t>ść</w:t>
      </w:r>
      <w:r w:rsidR="006F5335" w:rsidRPr="00DC4555">
        <w:rPr>
          <w:rFonts w:ascii="Times New Roman" w:hAnsi="Times New Roman" w:cs="Times New Roman"/>
        </w:rPr>
        <w:t xml:space="preserve"> </w:t>
      </w:r>
      <w:r w:rsidRPr="00DC4555">
        <w:rPr>
          <w:rFonts w:ascii="Times New Roman" w:hAnsi="Times New Roman" w:cs="Times New Roman"/>
        </w:rPr>
        <w:t>do czynno</w:t>
      </w:r>
      <w:r w:rsidRPr="00DC4555">
        <w:rPr>
          <w:rFonts w:ascii="Times New Roman" w:hAnsi="Times New Roman" w:cs="Times New Roman" w:hint="eastAsia"/>
        </w:rPr>
        <w:t>ś</w:t>
      </w:r>
      <w:r w:rsidR="00B02CB5">
        <w:rPr>
          <w:rFonts w:ascii="Times New Roman" w:hAnsi="Times New Roman" w:cs="Times New Roman"/>
        </w:rPr>
        <w:t>ci prawnych, którzy</w:t>
      </w:r>
      <w:r w:rsidR="003C11E7" w:rsidRPr="00DC4555">
        <w:rPr>
          <w:rFonts w:ascii="Times New Roman" w:hAnsi="Times New Roman" w:cs="Times New Roman"/>
        </w:rPr>
        <w:t xml:space="preserve"> przed rozpocz</w:t>
      </w:r>
      <w:r w:rsidR="003C11E7" w:rsidRPr="00DC4555">
        <w:rPr>
          <w:rFonts w:ascii="Times New Roman" w:hAnsi="Times New Roman" w:cs="Times New Roman" w:hint="eastAsia"/>
        </w:rPr>
        <w:t>ę</w:t>
      </w:r>
      <w:r w:rsidR="003C11E7" w:rsidRPr="00DC4555">
        <w:rPr>
          <w:rFonts w:ascii="Times New Roman" w:hAnsi="Times New Roman" w:cs="Times New Roman"/>
        </w:rPr>
        <w:t xml:space="preserve">ciem </w:t>
      </w:r>
      <w:r w:rsidR="00522F0E" w:rsidRPr="00DC4555">
        <w:rPr>
          <w:rFonts w:ascii="Times New Roman" w:hAnsi="Times New Roman" w:cs="Times New Roman"/>
        </w:rPr>
        <w:t>Promocji</w:t>
      </w:r>
      <w:r w:rsidR="003C11E7" w:rsidRPr="00DC4555">
        <w:rPr>
          <w:rFonts w:ascii="Times New Roman" w:hAnsi="Times New Roman" w:cs="Times New Roman"/>
        </w:rPr>
        <w:t xml:space="preserve"> lub w </w:t>
      </w:r>
      <w:r w:rsidR="00EA5B48">
        <w:rPr>
          <w:rFonts w:ascii="Times New Roman" w:hAnsi="Times New Roman" w:cs="Times New Roman"/>
        </w:rPr>
        <w:t>trakcie jej trwania</w:t>
      </w:r>
      <w:r w:rsidR="007048CB" w:rsidRPr="00DC4555">
        <w:rPr>
          <w:rFonts w:ascii="Times New Roman" w:hAnsi="Times New Roman" w:cs="Times New Roman"/>
        </w:rPr>
        <w:t>:</w:t>
      </w:r>
    </w:p>
    <w:p w14:paraId="4FEAF167" w14:textId="68FF6DD6" w:rsidR="00EA5B48" w:rsidRPr="00DC4555" w:rsidRDefault="00A0278E" w:rsidP="00FF4AE1">
      <w:pPr>
        <w:pStyle w:val="Akapitzlist"/>
        <w:numPr>
          <w:ilvl w:val="0"/>
          <w:numId w:val="23"/>
        </w:numPr>
        <w:tabs>
          <w:tab w:val="left" w:pos="993"/>
        </w:tabs>
        <w:ind w:left="-142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F4405">
        <w:rPr>
          <w:rFonts w:ascii="Times New Roman" w:hAnsi="Times New Roman" w:cs="Times New Roman"/>
        </w:rPr>
        <w:t>osiadają</w:t>
      </w:r>
      <w:r>
        <w:rPr>
          <w:rFonts w:ascii="Times New Roman" w:hAnsi="Times New Roman" w:cs="Times New Roman"/>
        </w:rPr>
        <w:t xml:space="preserve"> czynny</w:t>
      </w:r>
      <w:r w:rsidR="00EA5B48">
        <w:rPr>
          <w:rFonts w:ascii="Times New Roman" w:hAnsi="Times New Roman" w:cs="Times New Roman"/>
        </w:rPr>
        <w:t xml:space="preserve"> rachunek oszczędnościowo – rozliczeniowy (ROR) lub rachunek bieżący, </w:t>
      </w:r>
    </w:p>
    <w:p w14:paraId="414268C4" w14:textId="0590511D" w:rsidR="00751A99" w:rsidRPr="00DC4555" w:rsidRDefault="00EA5B48" w:rsidP="00CF4405">
      <w:pPr>
        <w:pStyle w:val="Akapitzlist"/>
        <w:tabs>
          <w:tab w:val="left" w:pos="993"/>
        </w:tabs>
        <w:ind w:left="-142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lub</w:t>
      </w:r>
      <w:proofErr w:type="gramEnd"/>
      <w:r>
        <w:rPr>
          <w:rFonts w:ascii="Times New Roman" w:hAnsi="Times New Roman" w:cs="Times New Roman"/>
        </w:rPr>
        <w:t xml:space="preserve"> otworzą rachunek ROR lub bieżący.  </w:t>
      </w:r>
    </w:p>
    <w:p w14:paraId="38F52FCE" w14:textId="77777777" w:rsidR="00522F0E" w:rsidRPr="00DC4555" w:rsidRDefault="00522F0E" w:rsidP="00FF4AE1">
      <w:pPr>
        <w:pStyle w:val="Akapitzlist"/>
        <w:ind w:left="-142" w:hanging="425"/>
        <w:jc w:val="both"/>
        <w:rPr>
          <w:rFonts w:ascii="Times New Roman" w:hAnsi="Times New Roman" w:cs="Times New Roman"/>
          <w:sz w:val="8"/>
          <w:szCs w:val="8"/>
        </w:rPr>
      </w:pPr>
    </w:p>
    <w:p w14:paraId="2BB9F43B" w14:textId="733DD7FC" w:rsidR="00751A99" w:rsidRPr="00DC4555" w:rsidRDefault="00CF4405" w:rsidP="00FF4AE1">
      <w:pPr>
        <w:pStyle w:val="Akapitzlist"/>
        <w:numPr>
          <w:ilvl w:val="0"/>
          <w:numId w:val="3"/>
        </w:numPr>
        <w:ind w:left="-142" w:hanging="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="00751A99" w:rsidRPr="00DC4555">
        <w:rPr>
          <w:rFonts w:ascii="Times New Roman" w:hAnsi="Times New Roman" w:cs="Times New Roman"/>
          <w:b/>
          <w:bCs/>
        </w:rPr>
        <w:t>oj</w:t>
      </w:r>
      <w:r w:rsidR="00751A99" w:rsidRPr="00DC4555">
        <w:rPr>
          <w:rFonts w:ascii="Times New Roman" w:hAnsi="Times New Roman" w:cs="Times New Roman" w:hint="eastAsia"/>
          <w:b/>
          <w:bCs/>
        </w:rPr>
        <w:t>ę</w:t>
      </w:r>
      <w:r w:rsidR="00751A99" w:rsidRPr="00DC4555">
        <w:rPr>
          <w:rFonts w:ascii="Times New Roman" w:hAnsi="Times New Roman" w:cs="Times New Roman"/>
          <w:b/>
          <w:bCs/>
        </w:rPr>
        <w:t>cia</w:t>
      </w:r>
    </w:p>
    <w:p w14:paraId="6850DE16" w14:textId="57CA1A11" w:rsidR="006932A2" w:rsidRDefault="006932A2" w:rsidP="00FF4AE1">
      <w:pPr>
        <w:pStyle w:val="Akapitzlist"/>
        <w:numPr>
          <w:ilvl w:val="0"/>
          <w:numId w:val="6"/>
        </w:numPr>
        <w:ind w:left="-142" w:hanging="425"/>
        <w:jc w:val="both"/>
        <w:rPr>
          <w:rFonts w:ascii="Times New Roman" w:hAnsi="Times New Roman" w:cs="Times New Roman"/>
        </w:rPr>
      </w:pPr>
      <w:r w:rsidRPr="00DC4555">
        <w:rPr>
          <w:rFonts w:ascii="Times New Roman" w:hAnsi="Times New Roman" w:cs="Times New Roman"/>
          <w:b/>
          <w:bCs/>
        </w:rPr>
        <w:t>Bank</w:t>
      </w:r>
      <w:r w:rsidRPr="00DC4555">
        <w:rPr>
          <w:rFonts w:ascii="Times New Roman" w:hAnsi="Times New Roman" w:cs="Times New Roman"/>
        </w:rPr>
        <w:t xml:space="preserve"> - Bank Spó</w:t>
      </w:r>
      <w:r w:rsidRPr="00DC4555">
        <w:rPr>
          <w:rFonts w:ascii="Times New Roman" w:hAnsi="Times New Roman" w:cs="Times New Roman" w:hint="eastAsia"/>
        </w:rPr>
        <w:t>ł</w:t>
      </w:r>
      <w:r w:rsidRPr="00DC4555">
        <w:rPr>
          <w:rFonts w:ascii="Times New Roman" w:hAnsi="Times New Roman" w:cs="Times New Roman"/>
        </w:rPr>
        <w:t>dzielczy w Staro</w:t>
      </w:r>
      <w:r w:rsidRPr="00DC4555">
        <w:rPr>
          <w:rFonts w:ascii="Times New Roman" w:hAnsi="Times New Roman" w:cs="Times New Roman" w:hint="eastAsia"/>
        </w:rPr>
        <w:t>ź</w:t>
      </w:r>
      <w:r w:rsidRPr="00DC4555">
        <w:rPr>
          <w:rFonts w:ascii="Times New Roman" w:hAnsi="Times New Roman" w:cs="Times New Roman"/>
        </w:rPr>
        <w:t>rebach</w:t>
      </w:r>
      <w:r w:rsidR="00D3029E" w:rsidRPr="00DC4555">
        <w:rPr>
          <w:rFonts w:ascii="Times New Roman" w:hAnsi="Times New Roman" w:cs="Times New Roman"/>
        </w:rPr>
        <w:t xml:space="preserve"> z Centralą w Staroźrebach oraz placówkami w Bulkowie, Blichowie i Nowej Górze,</w:t>
      </w:r>
    </w:p>
    <w:p w14:paraId="6EFEF9E3" w14:textId="1EC3552E" w:rsidR="005F5C7F" w:rsidRPr="00DB18C8" w:rsidRDefault="00DB18C8" w:rsidP="00FF4AE1">
      <w:pPr>
        <w:numPr>
          <w:ilvl w:val="0"/>
          <w:numId w:val="6"/>
        </w:numPr>
        <w:ind w:left="-142" w:hanging="425"/>
        <w:jc w:val="both"/>
        <w:rPr>
          <w:rFonts w:ascii="Times New Roman" w:hAnsi="Times New Roman" w:cs="Times New Roman"/>
          <w:szCs w:val="18"/>
        </w:rPr>
      </w:pPr>
      <w:proofErr w:type="gramStart"/>
      <w:r w:rsidRPr="00DB18C8">
        <w:rPr>
          <w:rFonts w:ascii="Times New Roman" w:hAnsi="Times New Roman" w:cs="Times New Roman"/>
          <w:b/>
          <w:bCs/>
          <w:szCs w:val="18"/>
        </w:rPr>
        <w:t>lokata</w:t>
      </w:r>
      <w:proofErr w:type="gramEnd"/>
      <w:r w:rsidR="005F5C7F" w:rsidRPr="00DB18C8">
        <w:rPr>
          <w:rFonts w:ascii="Times New Roman" w:hAnsi="Times New Roman" w:cs="Times New Roman"/>
          <w:szCs w:val="18"/>
        </w:rPr>
        <w:t xml:space="preserve"> – rachunek terminowej lokaty oszczędnościowej przeznaczony do gromadzenia środków pieniężnych przez określony w Umowie czas i na określonych w niej warunkach; </w:t>
      </w:r>
    </w:p>
    <w:p w14:paraId="0B9D8CB0" w14:textId="5D366B47" w:rsidR="00522F0E" w:rsidRPr="00FF4AE1" w:rsidRDefault="005F5C7F" w:rsidP="00FF4AE1">
      <w:pPr>
        <w:numPr>
          <w:ilvl w:val="0"/>
          <w:numId w:val="6"/>
        </w:numPr>
        <w:ind w:left="-142" w:hanging="425"/>
        <w:jc w:val="both"/>
        <w:rPr>
          <w:rFonts w:ascii="Times New Roman" w:hAnsi="Times New Roman" w:cs="Times New Roman"/>
          <w:szCs w:val="18"/>
        </w:rPr>
      </w:pPr>
      <w:r w:rsidRPr="00DB18C8">
        <w:rPr>
          <w:rFonts w:ascii="Times New Roman" w:hAnsi="Times New Roman" w:cs="Times New Roman"/>
          <w:b/>
          <w:bCs/>
          <w:szCs w:val="18"/>
        </w:rPr>
        <w:t xml:space="preserve">Posiadacz rachunku – </w:t>
      </w:r>
      <w:r w:rsidRPr="00DB18C8">
        <w:rPr>
          <w:rFonts w:ascii="Times New Roman" w:hAnsi="Times New Roman" w:cs="Times New Roman"/>
          <w:szCs w:val="18"/>
        </w:rPr>
        <w:t>osoba fizyczna, która zawarła z Bankiem Umowę</w:t>
      </w:r>
      <w:r w:rsidRPr="00DB18C8">
        <w:rPr>
          <w:rFonts w:ascii="Times New Roman" w:hAnsi="Times New Roman" w:cs="Times New Roman"/>
          <w:i/>
          <w:iCs/>
          <w:szCs w:val="18"/>
        </w:rPr>
        <w:t xml:space="preserve">, </w:t>
      </w:r>
      <w:r w:rsidRPr="00DB18C8">
        <w:rPr>
          <w:rFonts w:ascii="Times New Roman" w:hAnsi="Times New Roman" w:cs="Times New Roman"/>
          <w:szCs w:val="18"/>
        </w:rPr>
        <w:t>przy czym w przypadku rachunku wspólnego przez Posiadacza rachunku należy rozumieć każdego ze współposiadaczy rachunku;</w:t>
      </w:r>
    </w:p>
    <w:p w14:paraId="3CBDD471" w14:textId="1AA4A046" w:rsidR="00751A99" w:rsidRPr="00DC4555" w:rsidRDefault="00CF4405" w:rsidP="00FF4AE1">
      <w:pPr>
        <w:pStyle w:val="Akapitzlist"/>
        <w:numPr>
          <w:ilvl w:val="0"/>
          <w:numId w:val="3"/>
        </w:numPr>
        <w:ind w:left="-142" w:hanging="425"/>
        <w:jc w:val="both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 xml:space="preserve">Kiedy </w:t>
      </w:r>
      <w:r w:rsidR="00751A99" w:rsidRPr="00DC4555">
        <w:rPr>
          <w:rFonts w:ascii="Times New Roman" w:hAnsi="Times New Roman" w:cs="Times New Roman"/>
          <w:b/>
          <w:bCs/>
        </w:rPr>
        <w:t xml:space="preserve"> mo</w:t>
      </w:r>
      <w:r w:rsidR="00751A99" w:rsidRPr="00DC4555">
        <w:rPr>
          <w:rFonts w:ascii="Times New Roman" w:hAnsi="Times New Roman" w:cs="Times New Roman" w:hint="eastAsia"/>
          <w:b/>
          <w:bCs/>
        </w:rPr>
        <w:t>ż</w:t>
      </w:r>
      <w:r w:rsidR="004E1A42" w:rsidRPr="00DC4555">
        <w:rPr>
          <w:rFonts w:ascii="Times New Roman" w:hAnsi="Times New Roman" w:cs="Times New Roman"/>
          <w:b/>
          <w:bCs/>
        </w:rPr>
        <w:t>na</w:t>
      </w:r>
      <w:proofErr w:type="gramEnd"/>
      <w:r w:rsidR="00751A99" w:rsidRPr="00DC4555">
        <w:rPr>
          <w:rFonts w:ascii="Times New Roman" w:hAnsi="Times New Roman" w:cs="Times New Roman"/>
          <w:b/>
          <w:bCs/>
        </w:rPr>
        <w:t xml:space="preserve"> przyst</w:t>
      </w:r>
      <w:r w:rsidR="00751A99" w:rsidRPr="00DC4555">
        <w:rPr>
          <w:rFonts w:ascii="Times New Roman" w:hAnsi="Times New Roman" w:cs="Times New Roman" w:hint="eastAsia"/>
          <w:b/>
          <w:bCs/>
        </w:rPr>
        <w:t>ą</w:t>
      </w:r>
      <w:r w:rsidR="00751A99" w:rsidRPr="00DC4555">
        <w:rPr>
          <w:rFonts w:ascii="Times New Roman" w:hAnsi="Times New Roman" w:cs="Times New Roman"/>
          <w:b/>
          <w:bCs/>
        </w:rPr>
        <w:t>pi</w:t>
      </w:r>
      <w:r w:rsidR="00751A99" w:rsidRPr="00DC4555">
        <w:rPr>
          <w:rFonts w:ascii="Times New Roman" w:hAnsi="Times New Roman" w:cs="Times New Roman" w:hint="eastAsia"/>
          <w:b/>
          <w:bCs/>
        </w:rPr>
        <w:t>ć</w:t>
      </w:r>
      <w:r w:rsidR="00751A99" w:rsidRPr="00DC4555">
        <w:rPr>
          <w:rFonts w:ascii="Times New Roman" w:hAnsi="Times New Roman" w:cs="Times New Roman"/>
          <w:b/>
          <w:bCs/>
        </w:rPr>
        <w:t xml:space="preserve"> do </w:t>
      </w:r>
      <w:r w:rsidR="00522F0E" w:rsidRPr="00DC4555">
        <w:rPr>
          <w:rFonts w:ascii="Times New Roman" w:hAnsi="Times New Roman" w:cs="Times New Roman"/>
          <w:b/>
          <w:bCs/>
        </w:rPr>
        <w:t>Promocji</w:t>
      </w:r>
      <w:r w:rsidR="00751A99" w:rsidRPr="00DC4555">
        <w:rPr>
          <w:rFonts w:ascii="Times New Roman" w:hAnsi="Times New Roman" w:cs="Times New Roman"/>
          <w:b/>
          <w:bCs/>
        </w:rPr>
        <w:t>?</w:t>
      </w:r>
    </w:p>
    <w:p w14:paraId="598BD62C" w14:textId="76D2427E" w:rsidR="00751A99" w:rsidRPr="00DC4555" w:rsidRDefault="00751A99" w:rsidP="00FF4AE1">
      <w:pPr>
        <w:pStyle w:val="Akapitzlist"/>
        <w:numPr>
          <w:ilvl w:val="0"/>
          <w:numId w:val="4"/>
        </w:numPr>
        <w:ind w:left="-142" w:hanging="425"/>
        <w:jc w:val="both"/>
        <w:rPr>
          <w:rFonts w:ascii="Times New Roman" w:hAnsi="Times New Roman" w:cs="Times New Roman"/>
          <w:b/>
          <w:bCs/>
        </w:rPr>
      </w:pPr>
      <w:r w:rsidRPr="00DC4555">
        <w:rPr>
          <w:rFonts w:ascii="Times New Roman" w:hAnsi="Times New Roman" w:cs="Times New Roman"/>
        </w:rPr>
        <w:t xml:space="preserve">Do </w:t>
      </w:r>
      <w:r w:rsidR="00522F0E" w:rsidRPr="00DC4555">
        <w:rPr>
          <w:rFonts w:ascii="Times New Roman" w:hAnsi="Times New Roman" w:cs="Times New Roman"/>
        </w:rPr>
        <w:t>Promocji</w:t>
      </w:r>
      <w:r w:rsidRPr="00DC4555">
        <w:rPr>
          <w:rFonts w:ascii="Times New Roman" w:hAnsi="Times New Roman" w:cs="Times New Roman"/>
        </w:rPr>
        <w:t xml:space="preserve"> mo</w:t>
      </w:r>
      <w:r w:rsidRPr="00DC4555">
        <w:rPr>
          <w:rFonts w:ascii="Times New Roman" w:hAnsi="Times New Roman" w:cs="Times New Roman" w:hint="eastAsia"/>
        </w:rPr>
        <w:t>ż</w:t>
      </w:r>
      <w:r w:rsidR="003C58D5" w:rsidRPr="00DC4555">
        <w:rPr>
          <w:rFonts w:ascii="Times New Roman" w:hAnsi="Times New Roman" w:cs="Times New Roman"/>
        </w:rPr>
        <w:t>na</w:t>
      </w:r>
      <w:r w:rsidRPr="00DC4555">
        <w:rPr>
          <w:rFonts w:ascii="Times New Roman" w:hAnsi="Times New Roman" w:cs="Times New Roman"/>
        </w:rPr>
        <w:t xml:space="preserve"> przyst</w:t>
      </w:r>
      <w:r w:rsidRPr="00DC4555">
        <w:rPr>
          <w:rFonts w:ascii="Times New Roman" w:hAnsi="Times New Roman" w:cs="Times New Roman" w:hint="eastAsia"/>
        </w:rPr>
        <w:t>ą</w:t>
      </w:r>
      <w:r w:rsidRPr="00DC4555">
        <w:rPr>
          <w:rFonts w:ascii="Times New Roman" w:hAnsi="Times New Roman" w:cs="Times New Roman"/>
        </w:rPr>
        <w:t>pi</w:t>
      </w:r>
      <w:r w:rsidRPr="00DC4555">
        <w:rPr>
          <w:rFonts w:ascii="Times New Roman" w:hAnsi="Times New Roman" w:cs="Times New Roman" w:hint="eastAsia"/>
        </w:rPr>
        <w:t>ć</w:t>
      </w:r>
      <w:r w:rsidRPr="00DC4555">
        <w:rPr>
          <w:rFonts w:ascii="Times New Roman" w:hAnsi="Times New Roman" w:cs="Times New Roman"/>
          <w:b/>
          <w:bCs/>
        </w:rPr>
        <w:t xml:space="preserve"> od </w:t>
      </w:r>
      <w:r w:rsidR="007F30D9" w:rsidRPr="00DC4555">
        <w:rPr>
          <w:rFonts w:ascii="Times New Roman" w:hAnsi="Times New Roman" w:cs="Times New Roman"/>
          <w:b/>
          <w:bCs/>
        </w:rPr>
        <w:t>01</w:t>
      </w:r>
      <w:r w:rsidRPr="00DC4555">
        <w:rPr>
          <w:rFonts w:ascii="Times New Roman" w:hAnsi="Times New Roman" w:cs="Times New Roman"/>
          <w:b/>
          <w:bCs/>
        </w:rPr>
        <w:t>.0</w:t>
      </w:r>
      <w:r w:rsidR="00AC3B4A">
        <w:rPr>
          <w:rFonts w:ascii="Times New Roman" w:hAnsi="Times New Roman" w:cs="Times New Roman"/>
          <w:b/>
          <w:bCs/>
        </w:rPr>
        <w:t>7</w:t>
      </w:r>
      <w:r w:rsidRPr="00DC4555">
        <w:rPr>
          <w:rFonts w:ascii="Times New Roman" w:hAnsi="Times New Roman" w:cs="Times New Roman"/>
          <w:b/>
          <w:bCs/>
        </w:rPr>
        <w:t>.202</w:t>
      </w:r>
      <w:r w:rsidR="007F30D9" w:rsidRPr="00DC4555">
        <w:rPr>
          <w:rFonts w:ascii="Times New Roman" w:hAnsi="Times New Roman" w:cs="Times New Roman"/>
          <w:b/>
          <w:bCs/>
        </w:rPr>
        <w:t>3</w:t>
      </w:r>
      <w:r w:rsidRPr="00DC4555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DC4555">
        <w:rPr>
          <w:rFonts w:ascii="Times New Roman" w:hAnsi="Times New Roman" w:cs="Times New Roman"/>
          <w:b/>
          <w:bCs/>
        </w:rPr>
        <w:t>r</w:t>
      </w:r>
      <w:proofErr w:type="gramEnd"/>
      <w:r w:rsidRPr="00DC4555">
        <w:rPr>
          <w:rFonts w:ascii="Times New Roman" w:hAnsi="Times New Roman" w:cs="Times New Roman"/>
          <w:b/>
          <w:bCs/>
        </w:rPr>
        <w:t xml:space="preserve">. do </w:t>
      </w:r>
      <w:r w:rsidR="00AC3B4A">
        <w:rPr>
          <w:rFonts w:ascii="Times New Roman" w:hAnsi="Times New Roman" w:cs="Times New Roman"/>
          <w:b/>
          <w:bCs/>
        </w:rPr>
        <w:t>31</w:t>
      </w:r>
      <w:r w:rsidRPr="00DC4555">
        <w:rPr>
          <w:rFonts w:ascii="Times New Roman" w:hAnsi="Times New Roman" w:cs="Times New Roman"/>
          <w:b/>
          <w:bCs/>
        </w:rPr>
        <w:t>.0</w:t>
      </w:r>
      <w:r w:rsidR="00AC3B4A">
        <w:rPr>
          <w:rFonts w:ascii="Times New Roman" w:hAnsi="Times New Roman" w:cs="Times New Roman"/>
          <w:b/>
          <w:bCs/>
        </w:rPr>
        <w:t>8</w:t>
      </w:r>
      <w:r w:rsidRPr="00DC4555">
        <w:rPr>
          <w:rFonts w:ascii="Times New Roman" w:hAnsi="Times New Roman" w:cs="Times New Roman"/>
          <w:b/>
          <w:bCs/>
        </w:rPr>
        <w:t>.202</w:t>
      </w:r>
      <w:r w:rsidR="007F30D9" w:rsidRPr="00DC4555">
        <w:rPr>
          <w:rFonts w:ascii="Times New Roman" w:hAnsi="Times New Roman" w:cs="Times New Roman"/>
          <w:b/>
          <w:bCs/>
        </w:rPr>
        <w:t>3</w:t>
      </w:r>
      <w:r w:rsidRPr="00DC4555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DC4555">
        <w:rPr>
          <w:rFonts w:ascii="Times New Roman" w:hAnsi="Times New Roman" w:cs="Times New Roman"/>
          <w:b/>
          <w:bCs/>
        </w:rPr>
        <w:t>r</w:t>
      </w:r>
      <w:proofErr w:type="gramEnd"/>
      <w:r w:rsidRPr="00DC4555">
        <w:rPr>
          <w:rFonts w:ascii="Times New Roman" w:hAnsi="Times New Roman" w:cs="Times New Roman"/>
          <w:b/>
          <w:bCs/>
        </w:rPr>
        <w:t>.</w:t>
      </w:r>
    </w:p>
    <w:p w14:paraId="094A2926" w14:textId="00AEC804" w:rsidR="00751A99" w:rsidRPr="00DC4555" w:rsidRDefault="00751A99" w:rsidP="00CF4405">
      <w:pPr>
        <w:pStyle w:val="Akapitzlist"/>
        <w:numPr>
          <w:ilvl w:val="0"/>
          <w:numId w:val="3"/>
        </w:numPr>
        <w:ind w:left="-142" w:hanging="425"/>
        <w:jc w:val="both"/>
        <w:rPr>
          <w:rFonts w:ascii="Times New Roman" w:hAnsi="Times New Roman" w:cs="Times New Roman"/>
          <w:b/>
          <w:bCs/>
        </w:rPr>
      </w:pPr>
      <w:r w:rsidRPr="00DC4555">
        <w:rPr>
          <w:rFonts w:ascii="Times New Roman" w:hAnsi="Times New Roman" w:cs="Times New Roman"/>
          <w:b/>
          <w:bCs/>
        </w:rPr>
        <w:t>Aby skorzysta</w:t>
      </w:r>
      <w:r w:rsidRPr="00DC4555">
        <w:rPr>
          <w:rFonts w:ascii="Times New Roman" w:hAnsi="Times New Roman" w:cs="Times New Roman" w:hint="eastAsia"/>
          <w:b/>
          <w:bCs/>
        </w:rPr>
        <w:t>ć</w:t>
      </w:r>
      <w:r w:rsidRPr="00DC4555">
        <w:rPr>
          <w:rFonts w:ascii="Times New Roman" w:hAnsi="Times New Roman" w:cs="Times New Roman"/>
          <w:b/>
          <w:bCs/>
        </w:rPr>
        <w:t xml:space="preserve"> z </w:t>
      </w:r>
      <w:r w:rsidR="00522F0E" w:rsidRPr="00DC4555">
        <w:rPr>
          <w:rFonts w:ascii="Times New Roman" w:hAnsi="Times New Roman" w:cs="Times New Roman"/>
          <w:b/>
          <w:bCs/>
        </w:rPr>
        <w:t>Promocji</w:t>
      </w:r>
      <w:r w:rsidR="003C58D5" w:rsidRPr="00DC4555">
        <w:rPr>
          <w:rFonts w:ascii="Times New Roman" w:hAnsi="Times New Roman" w:cs="Times New Roman"/>
          <w:b/>
          <w:bCs/>
        </w:rPr>
        <w:t xml:space="preserve"> należy</w:t>
      </w:r>
      <w:r w:rsidRPr="00DC4555">
        <w:rPr>
          <w:rFonts w:ascii="Times New Roman" w:hAnsi="Times New Roman" w:cs="Times New Roman"/>
          <w:b/>
          <w:bCs/>
        </w:rPr>
        <w:t>:</w:t>
      </w:r>
    </w:p>
    <w:p w14:paraId="4D3DE999" w14:textId="5164AF96" w:rsidR="00751A99" w:rsidRPr="00DC4555" w:rsidRDefault="008764ED" w:rsidP="00FF4AE1">
      <w:pPr>
        <w:pStyle w:val="Akapitzlist"/>
        <w:numPr>
          <w:ilvl w:val="0"/>
          <w:numId w:val="24"/>
        </w:numPr>
        <w:tabs>
          <w:tab w:val="left" w:pos="993"/>
        </w:tabs>
        <w:ind w:left="-142" w:hanging="425"/>
        <w:jc w:val="both"/>
        <w:rPr>
          <w:rFonts w:ascii="Times New Roman" w:hAnsi="Times New Roman" w:cs="Times New Roman"/>
          <w:b/>
          <w:bCs/>
        </w:rPr>
      </w:pPr>
      <w:r w:rsidRPr="00DC4555">
        <w:rPr>
          <w:rFonts w:ascii="Times New Roman" w:hAnsi="Times New Roman" w:cs="Times New Roman"/>
        </w:rPr>
        <w:t xml:space="preserve">Zgłosić swój udział w </w:t>
      </w:r>
      <w:r w:rsidR="00522F0E" w:rsidRPr="00DC4555">
        <w:rPr>
          <w:rFonts w:ascii="Times New Roman" w:hAnsi="Times New Roman" w:cs="Times New Roman"/>
        </w:rPr>
        <w:t>Promocji</w:t>
      </w:r>
      <w:r w:rsidRPr="00DC4555">
        <w:rPr>
          <w:rFonts w:ascii="Times New Roman" w:hAnsi="Times New Roman" w:cs="Times New Roman"/>
        </w:rPr>
        <w:t xml:space="preserve"> poprzez podpis w p. </w:t>
      </w:r>
      <w:r w:rsidR="00FF4AE1">
        <w:rPr>
          <w:rFonts w:ascii="Times New Roman" w:hAnsi="Times New Roman" w:cs="Times New Roman"/>
          <w:i/>
          <w:iCs/>
        </w:rPr>
        <w:t>7</w:t>
      </w:r>
      <w:r w:rsidRPr="00DC4555">
        <w:rPr>
          <w:rFonts w:ascii="Times New Roman" w:hAnsi="Times New Roman" w:cs="Times New Roman"/>
          <w:i/>
          <w:iCs/>
        </w:rPr>
        <w:t>. O</w:t>
      </w:r>
      <w:r w:rsidRPr="00DC4555">
        <w:rPr>
          <w:rFonts w:ascii="Times New Roman" w:hAnsi="Times New Roman" w:cs="Times New Roman" w:hint="eastAsia"/>
          <w:i/>
          <w:iCs/>
        </w:rPr>
        <w:t>ś</w:t>
      </w:r>
      <w:r w:rsidRPr="00DC4555">
        <w:rPr>
          <w:rFonts w:ascii="Times New Roman" w:hAnsi="Times New Roman" w:cs="Times New Roman"/>
          <w:i/>
          <w:iCs/>
        </w:rPr>
        <w:t xml:space="preserve">wiadczenia Uczestnika </w:t>
      </w:r>
      <w:r w:rsidR="00522F0E" w:rsidRPr="00DC4555">
        <w:rPr>
          <w:rFonts w:ascii="Times New Roman" w:hAnsi="Times New Roman" w:cs="Times New Roman"/>
          <w:i/>
          <w:iCs/>
        </w:rPr>
        <w:t>Promocji</w:t>
      </w:r>
      <w:r w:rsidRPr="00DC4555">
        <w:rPr>
          <w:rFonts w:ascii="Times New Roman" w:hAnsi="Times New Roman" w:cs="Times New Roman"/>
        </w:rPr>
        <w:t xml:space="preserve">- oznaczający </w:t>
      </w:r>
      <w:r w:rsidR="00751A99" w:rsidRPr="00DC4555">
        <w:rPr>
          <w:rFonts w:ascii="Times New Roman" w:hAnsi="Times New Roman" w:cs="Times New Roman"/>
        </w:rPr>
        <w:t>akcept</w:t>
      </w:r>
      <w:r w:rsidRPr="00DC4555">
        <w:rPr>
          <w:rFonts w:ascii="Times New Roman" w:hAnsi="Times New Roman" w:cs="Times New Roman"/>
        </w:rPr>
        <w:t>ację</w:t>
      </w:r>
      <w:r w:rsidR="00714A0C" w:rsidRPr="00DC4555">
        <w:rPr>
          <w:rFonts w:ascii="Times New Roman" w:hAnsi="Times New Roman" w:cs="Times New Roman"/>
        </w:rPr>
        <w:t xml:space="preserve"> o</w:t>
      </w:r>
      <w:r w:rsidR="00714A0C" w:rsidRPr="00DC4555">
        <w:rPr>
          <w:rFonts w:ascii="Times New Roman" w:hAnsi="Times New Roman" w:cs="Times New Roman" w:hint="eastAsia"/>
        </w:rPr>
        <w:t>ś</w:t>
      </w:r>
      <w:r w:rsidR="00714A0C" w:rsidRPr="00DC4555">
        <w:rPr>
          <w:rFonts w:ascii="Times New Roman" w:hAnsi="Times New Roman" w:cs="Times New Roman"/>
        </w:rPr>
        <w:t>wiadczenia oraz</w:t>
      </w:r>
      <w:r w:rsidRPr="00DC4555">
        <w:rPr>
          <w:rFonts w:ascii="Times New Roman" w:hAnsi="Times New Roman" w:cs="Times New Roman"/>
        </w:rPr>
        <w:t xml:space="preserve"> regulaminu </w:t>
      </w:r>
      <w:r w:rsidR="00522F0E" w:rsidRPr="00DC4555">
        <w:rPr>
          <w:rFonts w:ascii="Times New Roman" w:hAnsi="Times New Roman" w:cs="Times New Roman"/>
        </w:rPr>
        <w:t>Promocji</w:t>
      </w:r>
      <w:r w:rsidR="00714A0C" w:rsidRPr="00DC4555">
        <w:rPr>
          <w:rFonts w:ascii="Times New Roman" w:hAnsi="Times New Roman" w:cs="Times New Roman"/>
        </w:rPr>
        <w:t>.</w:t>
      </w:r>
      <w:r w:rsidR="00751A99" w:rsidRPr="00DC4555">
        <w:rPr>
          <w:rFonts w:ascii="Times New Roman" w:hAnsi="Times New Roman" w:cs="Times New Roman"/>
        </w:rPr>
        <w:t xml:space="preserve"> </w:t>
      </w:r>
    </w:p>
    <w:p w14:paraId="5B37636E" w14:textId="0589E5D9" w:rsidR="00751A99" w:rsidRDefault="00751A99" w:rsidP="00FF4AE1">
      <w:pPr>
        <w:pStyle w:val="Akapitzlist"/>
        <w:numPr>
          <w:ilvl w:val="0"/>
          <w:numId w:val="24"/>
        </w:numPr>
        <w:tabs>
          <w:tab w:val="left" w:pos="993"/>
        </w:tabs>
        <w:ind w:left="-142" w:hanging="425"/>
        <w:jc w:val="both"/>
        <w:rPr>
          <w:rFonts w:ascii="Times New Roman" w:hAnsi="Times New Roman" w:cs="Times New Roman"/>
        </w:rPr>
      </w:pPr>
      <w:proofErr w:type="gramStart"/>
      <w:r w:rsidRPr="00DC4555">
        <w:rPr>
          <w:rFonts w:ascii="Times New Roman" w:hAnsi="Times New Roman" w:cs="Times New Roman"/>
        </w:rPr>
        <w:t>zawrz</w:t>
      </w:r>
      <w:r w:rsidR="003C58D5" w:rsidRPr="00DC4555">
        <w:rPr>
          <w:rFonts w:ascii="Times New Roman" w:hAnsi="Times New Roman" w:cs="Times New Roman"/>
        </w:rPr>
        <w:t>eć</w:t>
      </w:r>
      <w:proofErr w:type="gramEnd"/>
      <w:r w:rsidRPr="00DC4555">
        <w:rPr>
          <w:rFonts w:ascii="Times New Roman" w:hAnsi="Times New Roman" w:cs="Times New Roman"/>
        </w:rPr>
        <w:t xml:space="preserve"> umow</w:t>
      </w:r>
      <w:r w:rsidRPr="00DC4555">
        <w:rPr>
          <w:rFonts w:ascii="Times New Roman" w:hAnsi="Times New Roman" w:cs="Times New Roman" w:hint="eastAsia"/>
        </w:rPr>
        <w:t>ę</w:t>
      </w:r>
      <w:r w:rsidRPr="00DC4555">
        <w:rPr>
          <w:rFonts w:ascii="Times New Roman" w:hAnsi="Times New Roman" w:cs="Times New Roman"/>
        </w:rPr>
        <w:t xml:space="preserve"> o prowadzenie </w:t>
      </w:r>
      <w:r w:rsidR="00DB18C8">
        <w:rPr>
          <w:rFonts w:ascii="Times New Roman" w:hAnsi="Times New Roman" w:cs="Times New Roman"/>
        </w:rPr>
        <w:t>lokaty „LOKATA.</w:t>
      </w:r>
      <w:proofErr w:type="gramStart"/>
      <w:r w:rsidR="00DB18C8">
        <w:rPr>
          <w:rFonts w:ascii="Times New Roman" w:hAnsi="Times New Roman" w:cs="Times New Roman"/>
        </w:rPr>
        <w:t>na</w:t>
      </w:r>
      <w:proofErr w:type="gramEnd"/>
      <w:r w:rsidR="00DB18C8">
        <w:rPr>
          <w:rFonts w:ascii="Times New Roman" w:hAnsi="Times New Roman" w:cs="Times New Roman"/>
        </w:rPr>
        <w:t>.105”</w:t>
      </w:r>
      <w:r w:rsidR="00714A0C" w:rsidRPr="00DC4555">
        <w:rPr>
          <w:rFonts w:ascii="Times New Roman" w:hAnsi="Times New Roman" w:cs="Times New Roman"/>
        </w:rPr>
        <w:t xml:space="preserve">, </w:t>
      </w:r>
      <w:proofErr w:type="gramStart"/>
      <w:r w:rsidR="00714A0C" w:rsidRPr="00DC4555">
        <w:rPr>
          <w:rFonts w:ascii="Times New Roman" w:hAnsi="Times New Roman" w:cs="Times New Roman"/>
        </w:rPr>
        <w:t>w</w:t>
      </w:r>
      <w:proofErr w:type="gramEnd"/>
      <w:r w:rsidR="00714A0C" w:rsidRPr="00DC4555">
        <w:rPr>
          <w:rFonts w:ascii="Times New Roman" w:hAnsi="Times New Roman" w:cs="Times New Roman"/>
        </w:rPr>
        <w:t xml:space="preserve"> dowolnej placówce Banku,</w:t>
      </w:r>
      <w:r w:rsidR="00336B58" w:rsidRPr="00DC4555">
        <w:rPr>
          <w:rFonts w:ascii="Times New Roman" w:hAnsi="Times New Roman" w:cs="Times New Roman"/>
        </w:rPr>
        <w:t xml:space="preserve"> zgodnie z obowiązującymi w Banku regulacjami.</w:t>
      </w:r>
    </w:p>
    <w:p w14:paraId="4868EB1D" w14:textId="77777777" w:rsidR="00DC4555" w:rsidRPr="00DC4555" w:rsidRDefault="00DC4555" w:rsidP="00FF4AE1">
      <w:pPr>
        <w:pStyle w:val="Akapitzlist"/>
        <w:tabs>
          <w:tab w:val="left" w:pos="993"/>
        </w:tabs>
        <w:ind w:left="-142" w:hanging="425"/>
        <w:jc w:val="both"/>
        <w:rPr>
          <w:rFonts w:ascii="Times New Roman" w:hAnsi="Times New Roman" w:cs="Times New Roman"/>
          <w:sz w:val="10"/>
          <w:szCs w:val="10"/>
        </w:rPr>
      </w:pPr>
    </w:p>
    <w:p w14:paraId="76EE4C6C" w14:textId="552F9FB5" w:rsidR="00751A99" w:rsidRPr="00DC4555" w:rsidRDefault="00751A99" w:rsidP="00FF4AE1">
      <w:pPr>
        <w:pStyle w:val="Akapitzlist"/>
        <w:numPr>
          <w:ilvl w:val="0"/>
          <w:numId w:val="3"/>
        </w:numPr>
        <w:ind w:left="-142" w:hanging="425"/>
        <w:jc w:val="both"/>
        <w:rPr>
          <w:rFonts w:ascii="Times New Roman" w:hAnsi="Times New Roman" w:cs="Times New Roman"/>
          <w:b/>
          <w:bCs/>
        </w:rPr>
      </w:pPr>
      <w:r w:rsidRPr="00DC4555">
        <w:rPr>
          <w:rFonts w:ascii="Times New Roman" w:hAnsi="Times New Roman" w:cs="Times New Roman"/>
          <w:b/>
          <w:bCs/>
        </w:rPr>
        <w:t xml:space="preserve">Warunki </w:t>
      </w:r>
      <w:r w:rsidR="00522F0E" w:rsidRPr="00DC4555">
        <w:rPr>
          <w:rFonts w:ascii="Times New Roman" w:hAnsi="Times New Roman" w:cs="Times New Roman"/>
          <w:b/>
          <w:bCs/>
        </w:rPr>
        <w:t>Promocji</w:t>
      </w:r>
      <w:r w:rsidR="00DB18C8">
        <w:rPr>
          <w:rFonts w:ascii="Times New Roman" w:hAnsi="Times New Roman" w:cs="Times New Roman"/>
          <w:b/>
          <w:bCs/>
        </w:rPr>
        <w:t xml:space="preserve"> „LOKATA.</w:t>
      </w:r>
      <w:proofErr w:type="gramStart"/>
      <w:r w:rsidR="00DB18C8">
        <w:rPr>
          <w:rFonts w:ascii="Times New Roman" w:hAnsi="Times New Roman" w:cs="Times New Roman"/>
          <w:b/>
          <w:bCs/>
        </w:rPr>
        <w:t>na</w:t>
      </w:r>
      <w:proofErr w:type="gramEnd"/>
      <w:r w:rsidR="00DB18C8">
        <w:rPr>
          <w:rFonts w:ascii="Times New Roman" w:hAnsi="Times New Roman" w:cs="Times New Roman"/>
          <w:b/>
          <w:bCs/>
        </w:rPr>
        <w:t xml:space="preserve">.105” </w:t>
      </w:r>
    </w:p>
    <w:p w14:paraId="4C6C30FF" w14:textId="6F806C9A" w:rsidR="00903976" w:rsidRDefault="00DB18C8" w:rsidP="00FF4AE1">
      <w:pPr>
        <w:pStyle w:val="Akapitzlist"/>
        <w:numPr>
          <w:ilvl w:val="0"/>
          <w:numId w:val="15"/>
        </w:numPr>
        <w:ind w:left="-142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Kwota lokaty: 1.000,00 </w:t>
      </w:r>
      <w:proofErr w:type="gramStart"/>
      <w:r>
        <w:rPr>
          <w:rFonts w:ascii="Times New Roman" w:hAnsi="Times New Roman" w:cs="Times New Roman"/>
        </w:rPr>
        <w:t>zł</w:t>
      </w:r>
      <w:proofErr w:type="gramEnd"/>
      <w:r>
        <w:rPr>
          <w:rFonts w:ascii="Times New Roman" w:hAnsi="Times New Roman" w:cs="Times New Roman"/>
        </w:rPr>
        <w:t xml:space="preserve"> – 50.000,00 </w:t>
      </w:r>
      <w:proofErr w:type="gramStart"/>
      <w:r>
        <w:rPr>
          <w:rFonts w:ascii="Times New Roman" w:hAnsi="Times New Roman" w:cs="Times New Roman"/>
        </w:rPr>
        <w:t>zł</w:t>
      </w:r>
      <w:proofErr w:type="gramEnd"/>
      <w:r>
        <w:rPr>
          <w:rFonts w:ascii="Times New Roman" w:hAnsi="Times New Roman" w:cs="Times New Roman"/>
        </w:rPr>
        <w:t>,</w:t>
      </w:r>
    </w:p>
    <w:p w14:paraId="665F4254" w14:textId="35864B06" w:rsidR="00DB18C8" w:rsidRDefault="00DB18C8" w:rsidP="00FF4AE1">
      <w:pPr>
        <w:pStyle w:val="Akapitzlist"/>
        <w:numPr>
          <w:ilvl w:val="0"/>
          <w:numId w:val="15"/>
        </w:numPr>
        <w:ind w:left="-142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złożenia lokaty: 105 dni,</w:t>
      </w:r>
    </w:p>
    <w:p w14:paraId="5B9368BB" w14:textId="2F204AFB" w:rsidR="00DB18C8" w:rsidRDefault="00BA5C4F" w:rsidP="00FF4AE1">
      <w:pPr>
        <w:pStyle w:val="Akapitzlist"/>
        <w:numPr>
          <w:ilvl w:val="0"/>
          <w:numId w:val="15"/>
        </w:numPr>
        <w:ind w:left="-142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Oprocentowanie: zmienne</w:t>
      </w:r>
      <w:bookmarkStart w:id="1" w:name="_GoBack"/>
      <w:bookmarkEnd w:id="1"/>
      <w:r w:rsidR="00DB18C8">
        <w:rPr>
          <w:rFonts w:ascii="Times New Roman" w:hAnsi="Times New Roman" w:cs="Times New Roman"/>
        </w:rPr>
        <w:t xml:space="preserve">, wynoszące 7,50 %, </w:t>
      </w:r>
    </w:p>
    <w:p w14:paraId="484FB958" w14:textId="40AD8350" w:rsidR="00DB18C8" w:rsidRDefault="00DB18C8" w:rsidP="00FF4AE1">
      <w:pPr>
        <w:pStyle w:val="Akapitzlist"/>
        <w:numPr>
          <w:ilvl w:val="0"/>
          <w:numId w:val="15"/>
        </w:numPr>
        <w:ind w:left="-142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Lokata nieodnawialna, po upływie okresu zapadalności lokaty, środki pieniężne wraz z należnymi odsetkami zostaną zwrócone na wskazany przez posiadacza lokaty rachunek, </w:t>
      </w:r>
    </w:p>
    <w:p w14:paraId="0F133037" w14:textId="5D77576C" w:rsidR="00DB18C8" w:rsidRDefault="00A0278E" w:rsidP="00FF4AE1">
      <w:pPr>
        <w:pStyle w:val="Akapitzlist"/>
        <w:numPr>
          <w:ilvl w:val="0"/>
          <w:numId w:val="15"/>
        </w:numPr>
        <w:ind w:left="-142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Klient może założyć tylko 1 lokatę, </w:t>
      </w:r>
      <w:proofErr w:type="gramStart"/>
      <w:r>
        <w:rPr>
          <w:rFonts w:ascii="Times New Roman" w:hAnsi="Times New Roman" w:cs="Times New Roman"/>
        </w:rPr>
        <w:t>tzn. iż</w:t>
      </w:r>
      <w:proofErr w:type="gramEnd"/>
      <w:r>
        <w:rPr>
          <w:rFonts w:ascii="Times New Roman" w:hAnsi="Times New Roman" w:cs="Times New Roman"/>
        </w:rPr>
        <w:t xml:space="preserve"> w przypadku rachunku wspólnego obowiązuje limit 1 lokata dla wszystkich współposiadaczy rachunku. </w:t>
      </w:r>
    </w:p>
    <w:p w14:paraId="65A4BA0B" w14:textId="77777777" w:rsidR="00DC4555" w:rsidRPr="00DC4555" w:rsidRDefault="00DC4555" w:rsidP="00FF4AE1">
      <w:pPr>
        <w:pStyle w:val="Akapitzlist"/>
        <w:ind w:left="-142" w:hanging="425"/>
        <w:jc w:val="both"/>
        <w:rPr>
          <w:rFonts w:ascii="Times New Roman" w:hAnsi="Times New Roman" w:cs="Times New Roman"/>
          <w:sz w:val="12"/>
          <w:szCs w:val="12"/>
        </w:rPr>
      </w:pPr>
    </w:p>
    <w:p w14:paraId="7A232963" w14:textId="4DF9D838" w:rsidR="00751A99" w:rsidRPr="00DC4555" w:rsidRDefault="00751A99" w:rsidP="00FF4AE1">
      <w:pPr>
        <w:pStyle w:val="Akapitzlist"/>
        <w:numPr>
          <w:ilvl w:val="0"/>
          <w:numId w:val="3"/>
        </w:numPr>
        <w:ind w:left="-142" w:hanging="425"/>
        <w:jc w:val="both"/>
        <w:rPr>
          <w:rFonts w:ascii="Times New Roman" w:hAnsi="Times New Roman" w:cs="Times New Roman"/>
          <w:b/>
          <w:bCs/>
        </w:rPr>
      </w:pPr>
      <w:r w:rsidRPr="00DC4555">
        <w:rPr>
          <w:rFonts w:ascii="Times New Roman" w:hAnsi="Times New Roman" w:cs="Times New Roman"/>
          <w:b/>
          <w:bCs/>
        </w:rPr>
        <w:t>Jak z</w:t>
      </w:r>
      <w:r w:rsidRPr="00DC4555">
        <w:rPr>
          <w:rFonts w:ascii="Times New Roman" w:hAnsi="Times New Roman" w:cs="Times New Roman" w:hint="eastAsia"/>
          <w:b/>
          <w:bCs/>
        </w:rPr>
        <w:t>ł</w:t>
      </w:r>
      <w:r w:rsidRPr="00DC4555">
        <w:rPr>
          <w:rFonts w:ascii="Times New Roman" w:hAnsi="Times New Roman" w:cs="Times New Roman"/>
          <w:b/>
          <w:bCs/>
        </w:rPr>
        <w:t>o</w:t>
      </w:r>
      <w:r w:rsidRPr="00DC4555">
        <w:rPr>
          <w:rFonts w:ascii="Times New Roman" w:hAnsi="Times New Roman" w:cs="Times New Roman" w:hint="eastAsia"/>
          <w:b/>
          <w:bCs/>
        </w:rPr>
        <w:t>ż</w:t>
      </w:r>
      <w:r w:rsidRPr="00DC4555">
        <w:rPr>
          <w:rFonts w:ascii="Times New Roman" w:hAnsi="Times New Roman" w:cs="Times New Roman"/>
          <w:b/>
          <w:bCs/>
        </w:rPr>
        <w:t>y</w:t>
      </w:r>
      <w:r w:rsidRPr="00DC4555">
        <w:rPr>
          <w:rFonts w:ascii="Times New Roman" w:hAnsi="Times New Roman" w:cs="Times New Roman" w:hint="eastAsia"/>
          <w:b/>
          <w:bCs/>
        </w:rPr>
        <w:t>ć</w:t>
      </w:r>
      <w:r w:rsidRPr="00DC4555">
        <w:rPr>
          <w:rFonts w:ascii="Times New Roman" w:hAnsi="Times New Roman" w:cs="Times New Roman"/>
          <w:b/>
          <w:bCs/>
        </w:rPr>
        <w:t xml:space="preserve"> reklamacj</w:t>
      </w:r>
      <w:r w:rsidRPr="00DC4555">
        <w:rPr>
          <w:rFonts w:ascii="Times New Roman" w:hAnsi="Times New Roman" w:cs="Times New Roman" w:hint="eastAsia"/>
          <w:b/>
          <w:bCs/>
        </w:rPr>
        <w:t>ę</w:t>
      </w:r>
      <w:r w:rsidRPr="00DC4555">
        <w:rPr>
          <w:rFonts w:ascii="Times New Roman" w:hAnsi="Times New Roman" w:cs="Times New Roman"/>
          <w:b/>
          <w:bCs/>
        </w:rPr>
        <w:t xml:space="preserve"> dotycz</w:t>
      </w:r>
      <w:r w:rsidRPr="00DC4555">
        <w:rPr>
          <w:rFonts w:ascii="Times New Roman" w:hAnsi="Times New Roman" w:cs="Times New Roman" w:hint="eastAsia"/>
          <w:b/>
          <w:bCs/>
        </w:rPr>
        <w:t>ą</w:t>
      </w:r>
      <w:r w:rsidRPr="00DC4555">
        <w:rPr>
          <w:rFonts w:ascii="Times New Roman" w:hAnsi="Times New Roman" w:cs="Times New Roman"/>
          <w:b/>
          <w:bCs/>
        </w:rPr>
        <w:t>c</w:t>
      </w:r>
      <w:r w:rsidRPr="00DC4555">
        <w:rPr>
          <w:rFonts w:ascii="Times New Roman" w:hAnsi="Times New Roman" w:cs="Times New Roman" w:hint="eastAsia"/>
          <w:b/>
          <w:bCs/>
        </w:rPr>
        <w:t>ą</w:t>
      </w:r>
      <w:r w:rsidRPr="00DC4555">
        <w:rPr>
          <w:rFonts w:ascii="Times New Roman" w:hAnsi="Times New Roman" w:cs="Times New Roman"/>
          <w:b/>
          <w:bCs/>
        </w:rPr>
        <w:t xml:space="preserve"> </w:t>
      </w:r>
      <w:r w:rsidR="00522F0E" w:rsidRPr="00DC4555">
        <w:rPr>
          <w:rFonts w:ascii="Times New Roman" w:hAnsi="Times New Roman" w:cs="Times New Roman"/>
          <w:b/>
          <w:bCs/>
        </w:rPr>
        <w:t>Promocji</w:t>
      </w:r>
      <w:r w:rsidRPr="00DC4555">
        <w:rPr>
          <w:rFonts w:ascii="Times New Roman" w:hAnsi="Times New Roman" w:cs="Times New Roman"/>
          <w:b/>
          <w:bCs/>
        </w:rPr>
        <w:t>?</w:t>
      </w:r>
    </w:p>
    <w:p w14:paraId="5AD5DCD6" w14:textId="181DB3AA" w:rsidR="00E756D8" w:rsidRDefault="00751A99" w:rsidP="00FF4AE1">
      <w:pPr>
        <w:ind w:left="-142" w:hanging="425"/>
        <w:jc w:val="both"/>
        <w:rPr>
          <w:rFonts w:ascii="Times New Roman" w:hAnsi="Times New Roman" w:cs="Times New Roman"/>
        </w:rPr>
      </w:pPr>
      <w:r w:rsidRPr="00DC4555">
        <w:rPr>
          <w:rFonts w:ascii="Times New Roman" w:hAnsi="Times New Roman" w:cs="Times New Roman"/>
        </w:rPr>
        <w:t>Reklamacje zwi</w:t>
      </w:r>
      <w:r w:rsidRPr="00DC4555">
        <w:rPr>
          <w:rFonts w:ascii="Times New Roman" w:hAnsi="Times New Roman" w:cs="Times New Roman" w:hint="eastAsia"/>
        </w:rPr>
        <w:t>ą</w:t>
      </w:r>
      <w:r w:rsidRPr="00DC4555">
        <w:rPr>
          <w:rFonts w:ascii="Times New Roman" w:hAnsi="Times New Roman" w:cs="Times New Roman"/>
        </w:rPr>
        <w:t xml:space="preserve">zane z uczestnictwem w </w:t>
      </w:r>
      <w:r w:rsidR="00522F0E" w:rsidRPr="00DC4555">
        <w:rPr>
          <w:rFonts w:ascii="Times New Roman" w:hAnsi="Times New Roman" w:cs="Times New Roman"/>
        </w:rPr>
        <w:t>Promocji</w:t>
      </w:r>
      <w:r w:rsidRPr="00DC4555">
        <w:rPr>
          <w:rFonts w:ascii="Times New Roman" w:hAnsi="Times New Roman" w:cs="Times New Roman"/>
        </w:rPr>
        <w:t>, mo</w:t>
      </w:r>
      <w:r w:rsidRPr="00DC4555">
        <w:rPr>
          <w:rFonts w:ascii="Times New Roman" w:hAnsi="Times New Roman" w:cs="Times New Roman" w:hint="eastAsia"/>
        </w:rPr>
        <w:t>ż</w:t>
      </w:r>
      <w:r w:rsidR="00336B58" w:rsidRPr="00DC4555">
        <w:rPr>
          <w:rFonts w:ascii="Times New Roman" w:hAnsi="Times New Roman" w:cs="Times New Roman"/>
        </w:rPr>
        <w:t>na</w:t>
      </w:r>
      <w:r w:rsidRPr="00DC4555">
        <w:rPr>
          <w:rFonts w:ascii="Times New Roman" w:hAnsi="Times New Roman" w:cs="Times New Roman"/>
        </w:rPr>
        <w:t xml:space="preserve"> sk</w:t>
      </w:r>
      <w:r w:rsidRPr="00DC4555">
        <w:rPr>
          <w:rFonts w:ascii="Times New Roman" w:hAnsi="Times New Roman" w:cs="Times New Roman" w:hint="eastAsia"/>
        </w:rPr>
        <w:t>ł</w:t>
      </w:r>
      <w:r w:rsidRPr="00DC4555">
        <w:rPr>
          <w:rFonts w:ascii="Times New Roman" w:hAnsi="Times New Roman" w:cs="Times New Roman"/>
        </w:rPr>
        <w:t>ada</w:t>
      </w:r>
      <w:r w:rsidRPr="00DC4555">
        <w:rPr>
          <w:rFonts w:ascii="Times New Roman" w:hAnsi="Times New Roman" w:cs="Times New Roman" w:hint="eastAsia"/>
        </w:rPr>
        <w:t>ć</w:t>
      </w:r>
      <w:r w:rsidRPr="00DC4555">
        <w:rPr>
          <w:rFonts w:ascii="Times New Roman" w:hAnsi="Times New Roman" w:cs="Times New Roman"/>
        </w:rPr>
        <w:t xml:space="preserve"> na zasadach opisanych </w:t>
      </w:r>
      <w:r w:rsidR="00E756D8" w:rsidRPr="00DC4555">
        <w:rPr>
          <w:rFonts w:ascii="Times New Roman" w:hAnsi="Times New Roman" w:cs="Times New Roman"/>
        </w:rPr>
        <w:t xml:space="preserve">na stronie www </w:t>
      </w:r>
      <w:proofErr w:type="gramStart"/>
      <w:r w:rsidR="00714A0C" w:rsidRPr="00DC4555">
        <w:rPr>
          <w:rFonts w:ascii="Times New Roman" w:hAnsi="Times New Roman" w:cs="Times New Roman"/>
        </w:rPr>
        <w:t>Banku:</w:t>
      </w:r>
      <w:r w:rsidR="00E756D8" w:rsidRPr="00DC4555">
        <w:rPr>
          <w:rFonts w:ascii="Times New Roman" w:hAnsi="Times New Roman" w:cs="Times New Roman"/>
        </w:rPr>
        <w:t xml:space="preserve">  </w:t>
      </w:r>
      <w:hyperlink r:id="rId8" w:history="1">
        <w:proofErr w:type="gramEnd"/>
        <w:r w:rsidR="00DC4555" w:rsidRPr="005C2757">
          <w:rPr>
            <w:rStyle w:val="Hipercze"/>
            <w:rFonts w:ascii="Times New Roman" w:hAnsi="Times New Roman" w:cs="Times New Roman"/>
          </w:rPr>
          <w:t>https://bsstarozreby.pl/reklamacje/</w:t>
        </w:r>
      </w:hyperlink>
    </w:p>
    <w:p w14:paraId="65F98A50" w14:textId="77777777" w:rsidR="00DC4555" w:rsidRPr="00DC4555" w:rsidRDefault="00DC4555" w:rsidP="00FF4AE1">
      <w:pPr>
        <w:ind w:left="-142" w:hanging="425"/>
        <w:jc w:val="both"/>
        <w:rPr>
          <w:rFonts w:ascii="Times New Roman" w:hAnsi="Times New Roman" w:cs="Times New Roman"/>
          <w:sz w:val="12"/>
          <w:szCs w:val="12"/>
        </w:rPr>
      </w:pPr>
    </w:p>
    <w:p w14:paraId="58DE47C3" w14:textId="70CB17AE" w:rsidR="00751A99" w:rsidRPr="00DC4555" w:rsidRDefault="001342BE" w:rsidP="00FF4AE1">
      <w:pPr>
        <w:pStyle w:val="Akapitzlist"/>
        <w:numPr>
          <w:ilvl w:val="0"/>
          <w:numId w:val="3"/>
        </w:numPr>
        <w:ind w:left="-142" w:hanging="425"/>
        <w:jc w:val="both"/>
        <w:rPr>
          <w:rFonts w:ascii="Times New Roman" w:hAnsi="Times New Roman" w:cs="Times New Roman"/>
          <w:b/>
          <w:bCs/>
        </w:rPr>
      </w:pPr>
      <w:r w:rsidRPr="00DC4555">
        <w:rPr>
          <w:rFonts w:ascii="Times New Roman" w:hAnsi="Times New Roman" w:cs="Times New Roman"/>
          <w:b/>
          <w:bCs/>
        </w:rPr>
        <w:t>O</w:t>
      </w:r>
      <w:r w:rsidRPr="00DC4555">
        <w:rPr>
          <w:rFonts w:ascii="Times New Roman" w:hAnsi="Times New Roman" w:cs="Times New Roman" w:hint="eastAsia"/>
          <w:b/>
          <w:bCs/>
        </w:rPr>
        <w:t>ś</w:t>
      </w:r>
      <w:r w:rsidRPr="00DC4555">
        <w:rPr>
          <w:rFonts w:ascii="Times New Roman" w:hAnsi="Times New Roman" w:cs="Times New Roman"/>
          <w:b/>
          <w:bCs/>
        </w:rPr>
        <w:t xml:space="preserve">wiadczenia Uczestnika </w:t>
      </w:r>
      <w:r w:rsidR="00522F0E" w:rsidRPr="00DC4555">
        <w:rPr>
          <w:rFonts w:ascii="Times New Roman" w:hAnsi="Times New Roman" w:cs="Times New Roman"/>
          <w:b/>
          <w:bCs/>
        </w:rPr>
        <w:t>Promocji</w:t>
      </w:r>
    </w:p>
    <w:p w14:paraId="6273DD74" w14:textId="695ABAAD" w:rsidR="00751A99" w:rsidRPr="00DC4555" w:rsidRDefault="00751A99" w:rsidP="00FF4AE1">
      <w:pPr>
        <w:ind w:left="-142" w:hanging="425"/>
        <w:jc w:val="both"/>
        <w:rPr>
          <w:rFonts w:ascii="Times New Roman" w:hAnsi="Times New Roman" w:cs="Times New Roman"/>
        </w:rPr>
      </w:pPr>
      <w:r w:rsidRPr="00DC4555">
        <w:rPr>
          <w:rFonts w:ascii="Times New Roman" w:hAnsi="Times New Roman" w:cs="Times New Roman"/>
        </w:rPr>
        <w:t xml:space="preserve">1) Wiem, </w:t>
      </w:r>
      <w:r w:rsidRPr="00DC4555">
        <w:rPr>
          <w:rFonts w:ascii="Times New Roman" w:hAnsi="Times New Roman" w:cs="Times New Roman" w:hint="eastAsia"/>
        </w:rPr>
        <w:t>ż</w:t>
      </w:r>
      <w:r w:rsidRPr="00DC4555">
        <w:rPr>
          <w:rFonts w:ascii="Times New Roman" w:hAnsi="Times New Roman" w:cs="Times New Roman"/>
        </w:rPr>
        <w:t>e po tym jak przyst</w:t>
      </w:r>
      <w:r w:rsidRPr="00DC4555">
        <w:rPr>
          <w:rFonts w:ascii="Times New Roman" w:hAnsi="Times New Roman" w:cs="Times New Roman" w:hint="eastAsia"/>
        </w:rPr>
        <w:t>ą</w:t>
      </w:r>
      <w:r w:rsidRPr="00DC4555">
        <w:rPr>
          <w:rFonts w:ascii="Times New Roman" w:hAnsi="Times New Roman" w:cs="Times New Roman"/>
        </w:rPr>
        <w:t>pi</w:t>
      </w:r>
      <w:r w:rsidRPr="00DC4555">
        <w:rPr>
          <w:rFonts w:ascii="Times New Roman" w:hAnsi="Times New Roman" w:cs="Times New Roman" w:hint="eastAsia"/>
        </w:rPr>
        <w:t>ę</w:t>
      </w:r>
      <w:r w:rsidRPr="00DC4555">
        <w:rPr>
          <w:rFonts w:ascii="Times New Roman" w:hAnsi="Times New Roman" w:cs="Times New Roman"/>
        </w:rPr>
        <w:t xml:space="preserve"> do </w:t>
      </w:r>
      <w:r w:rsidR="00522F0E" w:rsidRPr="00DC4555">
        <w:rPr>
          <w:rFonts w:ascii="Times New Roman" w:hAnsi="Times New Roman" w:cs="Times New Roman"/>
        </w:rPr>
        <w:t>Promocji</w:t>
      </w:r>
      <w:r w:rsidRPr="00DC4555">
        <w:rPr>
          <w:rFonts w:ascii="Times New Roman" w:hAnsi="Times New Roman" w:cs="Times New Roman"/>
        </w:rPr>
        <w:t>, Bank mo</w:t>
      </w:r>
      <w:r w:rsidRPr="00DC4555">
        <w:rPr>
          <w:rFonts w:ascii="Times New Roman" w:hAnsi="Times New Roman" w:cs="Times New Roman" w:hint="eastAsia"/>
        </w:rPr>
        <w:t>ż</w:t>
      </w:r>
      <w:r w:rsidRPr="00DC4555">
        <w:rPr>
          <w:rFonts w:ascii="Times New Roman" w:hAnsi="Times New Roman" w:cs="Times New Roman"/>
        </w:rPr>
        <w:t>e organizowa</w:t>
      </w:r>
      <w:r w:rsidRPr="00DC4555">
        <w:rPr>
          <w:rFonts w:ascii="Times New Roman" w:hAnsi="Times New Roman" w:cs="Times New Roman" w:hint="eastAsia"/>
        </w:rPr>
        <w:t>ć</w:t>
      </w:r>
      <w:r w:rsidRPr="00DC4555">
        <w:rPr>
          <w:rFonts w:ascii="Times New Roman" w:hAnsi="Times New Roman" w:cs="Times New Roman"/>
        </w:rPr>
        <w:t xml:space="preserve"> inne, podobne promocje pod tak</w:t>
      </w:r>
      <w:r w:rsidRPr="00DC4555">
        <w:rPr>
          <w:rFonts w:ascii="Times New Roman" w:hAnsi="Times New Roman" w:cs="Times New Roman" w:hint="eastAsia"/>
        </w:rPr>
        <w:t>ą</w:t>
      </w:r>
      <w:r w:rsidRPr="00DC4555">
        <w:rPr>
          <w:rFonts w:ascii="Times New Roman" w:hAnsi="Times New Roman" w:cs="Times New Roman"/>
        </w:rPr>
        <w:t xml:space="preserve"> sam</w:t>
      </w:r>
      <w:r w:rsidRPr="00DC4555">
        <w:rPr>
          <w:rFonts w:ascii="Times New Roman" w:hAnsi="Times New Roman" w:cs="Times New Roman" w:hint="eastAsia"/>
        </w:rPr>
        <w:t>ą</w:t>
      </w:r>
      <w:r w:rsidRPr="00DC4555">
        <w:rPr>
          <w:rFonts w:ascii="Times New Roman" w:hAnsi="Times New Roman" w:cs="Times New Roman"/>
        </w:rPr>
        <w:t xml:space="preserve"> </w:t>
      </w:r>
      <w:proofErr w:type="gramStart"/>
      <w:r w:rsidRPr="00DC4555">
        <w:rPr>
          <w:rFonts w:ascii="Times New Roman" w:hAnsi="Times New Roman" w:cs="Times New Roman"/>
        </w:rPr>
        <w:t>nazw</w:t>
      </w:r>
      <w:r w:rsidRPr="00DC4555">
        <w:rPr>
          <w:rFonts w:ascii="Times New Roman" w:hAnsi="Times New Roman" w:cs="Times New Roman" w:hint="eastAsia"/>
        </w:rPr>
        <w:t>ą</w:t>
      </w:r>
      <w:r w:rsidRPr="00DC4555">
        <w:rPr>
          <w:rFonts w:ascii="Times New Roman" w:hAnsi="Times New Roman" w:cs="Times New Roman"/>
        </w:rPr>
        <w:t xml:space="preserve"> lecz</w:t>
      </w:r>
      <w:proofErr w:type="gramEnd"/>
      <w:r w:rsidRPr="00DC4555">
        <w:rPr>
          <w:rFonts w:ascii="Times New Roman" w:hAnsi="Times New Roman" w:cs="Times New Roman"/>
        </w:rPr>
        <w:t xml:space="preserve"> o innych parametrach cenowych.</w:t>
      </w:r>
    </w:p>
    <w:p w14:paraId="12038E46" w14:textId="420DC36E" w:rsidR="00751A99" w:rsidRPr="00DC4555" w:rsidRDefault="00751A99" w:rsidP="00FF4AE1">
      <w:pPr>
        <w:ind w:left="-142" w:hanging="425"/>
        <w:jc w:val="both"/>
        <w:rPr>
          <w:rFonts w:ascii="Times New Roman" w:hAnsi="Times New Roman" w:cs="Times New Roman"/>
        </w:rPr>
      </w:pPr>
      <w:r w:rsidRPr="00DC4555">
        <w:rPr>
          <w:rFonts w:ascii="Times New Roman" w:hAnsi="Times New Roman" w:cs="Times New Roman"/>
        </w:rPr>
        <w:t>2) Otrzyma</w:t>
      </w:r>
      <w:r w:rsidRPr="00DC4555">
        <w:rPr>
          <w:rFonts w:ascii="Times New Roman" w:hAnsi="Times New Roman" w:cs="Times New Roman" w:hint="eastAsia"/>
        </w:rPr>
        <w:t>ł</w:t>
      </w:r>
      <w:r w:rsidRPr="00DC4555">
        <w:rPr>
          <w:rFonts w:ascii="Times New Roman" w:hAnsi="Times New Roman" w:cs="Times New Roman"/>
        </w:rPr>
        <w:t xml:space="preserve">em </w:t>
      </w:r>
      <w:r w:rsidR="004D7EAF" w:rsidRPr="00DC4555">
        <w:rPr>
          <w:rFonts w:ascii="Times New Roman" w:hAnsi="Times New Roman" w:cs="Times New Roman"/>
        </w:rPr>
        <w:t>R</w:t>
      </w:r>
      <w:r w:rsidRPr="00DC4555">
        <w:rPr>
          <w:rFonts w:ascii="Times New Roman" w:hAnsi="Times New Roman" w:cs="Times New Roman"/>
        </w:rPr>
        <w:t xml:space="preserve">egulamin </w:t>
      </w:r>
      <w:r w:rsidR="00522F0E" w:rsidRPr="00DC4555">
        <w:rPr>
          <w:rFonts w:ascii="Times New Roman" w:hAnsi="Times New Roman" w:cs="Times New Roman"/>
        </w:rPr>
        <w:t>Promocji</w:t>
      </w:r>
      <w:r w:rsidRPr="00DC4555">
        <w:rPr>
          <w:rFonts w:ascii="Times New Roman" w:hAnsi="Times New Roman" w:cs="Times New Roman"/>
        </w:rPr>
        <w:t xml:space="preserve"> „</w:t>
      </w:r>
      <w:r w:rsidR="00FF4AE1">
        <w:rPr>
          <w:rFonts w:ascii="Times New Roman" w:hAnsi="Times New Roman" w:cs="Times New Roman"/>
        </w:rPr>
        <w:t>LOKATA</w:t>
      </w:r>
      <w:r w:rsidR="004D7EAF" w:rsidRPr="00DC4555">
        <w:rPr>
          <w:rFonts w:ascii="Times New Roman" w:hAnsi="Times New Roman" w:cs="Times New Roman"/>
        </w:rPr>
        <w:t>.</w:t>
      </w:r>
      <w:proofErr w:type="gramStart"/>
      <w:r w:rsidR="004D7EAF" w:rsidRPr="00DC4555">
        <w:rPr>
          <w:rFonts w:ascii="Times New Roman" w:hAnsi="Times New Roman" w:cs="Times New Roman"/>
        </w:rPr>
        <w:t>na</w:t>
      </w:r>
      <w:proofErr w:type="gramEnd"/>
      <w:r w:rsidR="001342BE" w:rsidRPr="00DC4555">
        <w:rPr>
          <w:rFonts w:ascii="Times New Roman" w:hAnsi="Times New Roman" w:cs="Times New Roman"/>
        </w:rPr>
        <w:t>.105”,</w:t>
      </w:r>
      <w:r w:rsidRPr="00DC4555">
        <w:rPr>
          <w:rFonts w:ascii="Times New Roman" w:hAnsi="Times New Roman" w:cs="Times New Roman"/>
        </w:rPr>
        <w:t xml:space="preserve"> </w:t>
      </w:r>
      <w:proofErr w:type="gramStart"/>
      <w:r w:rsidRPr="00DC4555">
        <w:rPr>
          <w:rFonts w:ascii="Times New Roman" w:hAnsi="Times New Roman" w:cs="Times New Roman"/>
        </w:rPr>
        <w:t>przeczyta</w:t>
      </w:r>
      <w:r w:rsidRPr="00DC4555">
        <w:rPr>
          <w:rFonts w:ascii="Times New Roman" w:hAnsi="Times New Roman" w:cs="Times New Roman" w:hint="eastAsia"/>
        </w:rPr>
        <w:t>ł</w:t>
      </w:r>
      <w:r w:rsidRPr="00DC4555">
        <w:rPr>
          <w:rFonts w:ascii="Times New Roman" w:hAnsi="Times New Roman" w:cs="Times New Roman"/>
        </w:rPr>
        <w:t>em</w:t>
      </w:r>
      <w:proofErr w:type="gramEnd"/>
      <w:r w:rsidRPr="00DC4555">
        <w:rPr>
          <w:rFonts w:ascii="Times New Roman" w:hAnsi="Times New Roman" w:cs="Times New Roman"/>
        </w:rPr>
        <w:t xml:space="preserve"> i akceptuj</w:t>
      </w:r>
      <w:r w:rsidRPr="00DC4555">
        <w:rPr>
          <w:rFonts w:ascii="Times New Roman" w:hAnsi="Times New Roman" w:cs="Times New Roman" w:hint="eastAsia"/>
        </w:rPr>
        <w:t>ę</w:t>
      </w:r>
      <w:r w:rsidRPr="00DC4555">
        <w:rPr>
          <w:rFonts w:ascii="Times New Roman" w:hAnsi="Times New Roman" w:cs="Times New Roman"/>
        </w:rPr>
        <w:t xml:space="preserve"> jego postanowienia.</w:t>
      </w:r>
    </w:p>
    <w:p w14:paraId="3E8E4D88" w14:textId="77777777" w:rsidR="001342BE" w:rsidRPr="00DC4555" w:rsidRDefault="001342BE" w:rsidP="0055546D">
      <w:pPr>
        <w:jc w:val="both"/>
        <w:rPr>
          <w:rFonts w:ascii="Times New Roman" w:hAnsi="Times New Roman" w:cs="Times New Roman"/>
        </w:rPr>
      </w:pPr>
    </w:p>
    <w:p w14:paraId="2D75D2D2" w14:textId="77777777" w:rsidR="00751A99" w:rsidRPr="00DC4555" w:rsidRDefault="00751A99" w:rsidP="0055546D">
      <w:pPr>
        <w:jc w:val="both"/>
        <w:rPr>
          <w:rFonts w:ascii="Times New Roman" w:hAnsi="Times New Roman" w:cs="Times New Roman"/>
        </w:rPr>
      </w:pPr>
      <w:r w:rsidRPr="00DC4555">
        <w:rPr>
          <w:rFonts w:ascii="Times New Roman" w:hAnsi="Times New Roman" w:cs="Times New Roman" w:hint="eastAsia"/>
        </w:rPr>
        <w:t>……………………………………………………</w:t>
      </w:r>
    </w:p>
    <w:p w14:paraId="20313644" w14:textId="4B6658EE" w:rsidR="007F30D9" w:rsidRPr="00DC4555" w:rsidRDefault="00751A99" w:rsidP="0055546D">
      <w:pPr>
        <w:jc w:val="both"/>
        <w:rPr>
          <w:rFonts w:ascii="Times New Roman" w:hAnsi="Times New Roman" w:cs="Times New Roman"/>
        </w:rPr>
      </w:pPr>
      <w:proofErr w:type="gramStart"/>
      <w:r w:rsidRPr="00DC4555">
        <w:rPr>
          <w:rFonts w:ascii="Times New Roman" w:hAnsi="Times New Roman" w:cs="Times New Roman"/>
        </w:rPr>
        <w:t>data</w:t>
      </w:r>
      <w:proofErr w:type="gramEnd"/>
      <w:r w:rsidRPr="00DC4555">
        <w:rPr>
          <w:rFonts w:ascii="Times New Roman" w:hAnsi="Times New Roman" w:cs="Times New Roman"/>
        </w:rPr>
        <w:t xml:space="preserve">, miejsce i podpis Uczestnika </w:t>
      </w:r>
      <w:r w:rsidR="00522F0E" w:rsidRPr="00DC4555">
        <w:rPr>
          <w:rFonts w:ascii="Times New Roman" w:hAnsi="Times New Roman" w:cs="Times New Roman"/>
        </w:rPr>
        <w:t>Promocji</w:t>
      </w:r>
    </w:p>
    <w:sectPr w:rsidR="007F30D9" w:rsidRPr="00DC4555" w:rsidSect="00FF4A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7E452" w14:textId="77777777" w:rsidR="00D06E84" w:rsidRDefault="00D06E84" w:rsidP="00EE019B">
      <w:r>
        <w:separator/>
      </w:r>
    </w:p>
  </w:endnote>
  <w:endnote w:type="continuationSeparator" w:id="0">
    <w:p w14:paraId="0E136DFF" w14:textId="77777777" w:rsidR="00D06E84" w:rsidRDefault="00D06E84" w:rsidP="00EE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3B9A2" w14:textId="77777777" w:rsidR="00FF4AE1" w:rsidRDefault="00FF4A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AAF45" w14:textId="42948511" w:rsidR="0055546D" w:rsidRDefault="0055546D" w:rsidP="0055546D">
    <w:pPr>
      <w:pStyle w:val="Stopka"/>
      <w:pBdr>
        <w:bottom w:val="single" w:sz="6" w:space="1" w:color="auto"/>
      </w:pBdr>
      <w:rPr>
        <w:rFonts w:ascii="Times New Roman" w:hAnsi="Times New Roman" w:cs="Times New Roman"/>
        <w:b/>
        <w:bCs/>
        <w:i/>
        <w:iCs/>
        <w:sz w:val="22"/>
        <w:szCs w:val="22"/>
      </w:rPr>
    </w:pPr>
  </w:p>
  <w:p w14:paraId="0117D075" w14:textId="77777777" w:rsidR="00FF4AE1" w:rsidRDefault="00FF4AE1" w:rsidP="0055546D">
    <w:pPr>
      <w:pStyle w:val="Stopka"/>
      <w:pBdr>
        <w:bottom w:val="single" w:sz="6" w:space="1" w:color="auto"/>
      </w:pBdr>
      <w:rPr>
        <w:rFonts w:ascii="Times New Roman" w:hAnsi="Times New Roman" w:cs="Times New Roman"/>
        <w:b/>
        <w:bCs/>
        <w:i/>
        <w:iCs/>
        <w:sz w:val="22"/>
        <w:szCs w:val="22"/>
      </w:rPr>
    </w:pPr>
  </w:p>
  <w:p w14:paraId="09A4C8FC" w14:textId="77777777" w:rsidR="00FF4AE1" w:rsidRDefault="00FF4AE1" w:rsidP="0055546D">
    <w:pPr>
      <w:pStyle w:val="Stopka"/>
      <w:pBdr>
        <w:bottom w:val="single" w:sz="6" w:space="1" w:color="auto"/>
      </w:pBdr>
      <w:rPr>
        <w:rFonts w:ascii="Times New Roman" w:hAnsi="Times New Roman" w:cs="Times New Roman"/>
        <w:b/>
        <w:bCs/>
        <w:i/>
        <w:iCs/>
        <w:sz w:val="22"/>
        <w:szCs w:val="22"/>
      </w:rPr>
    </w:pPr>
  </w:p>
  <w:p w14:paraId="6B0C4A10" w14:textId="51824A56" w:rsidR="0055546D" w:rsidRPr="001E6C58" w:rsidRDefault="0055546D" w:rsidP="0055546D">
    <w:pPr>
      <w:pStyle w:val="Stopka"/>
      <w:rPr>
        <w:rFonts w:ascii="Times New Roman" w:hAnsi="Times New Roman" w:cs="Times New Roman"/>
        <w:i/>
        <w:iCs/>
        <w:sz w:val="20"/>
        <w:szCs w:val="20"/>
      </w:rPr>
    </w:pPr>
    <w:r w:rsidRPr="001E6C58">
      <w:rPr>
        <w:rFonts w:ascii="Times New Roman" w:hAnsi="Times New Roman" w:cs="Times New Roman"/>
        <w:b/>
        <w:bCs/>
        <w:i/>
        <w:iCs/>
        <w:sz w:val="20"/>
        <w:szCs w:val="20"/>
      </w:rPr>
      <w:t xml:space="preserve">Bank Spółdzielczy w Staroźrebach, </w:t>
    </w:r>
    <w:r w:rsidRPr="001E6C58">
      <w:rPr>
        <w:rFonts w:ascii="Times New Roman" w:hAnsi="Times New Roman" w:cs="Times New Roman"/>
        <w:i/>
        <w:iCs/>
        <w:sz w:val="20"/>
        <w:szCs w:val="20"/>
      </w:rPr>
      <w:t xml:space="preserve">Pl. Bojowników 3, 09-440 Staroźreby,  </w:t>
    </w:r>
  </w:p>
  <w:p w14:paraId="47C658E4" w14:textId="3F423C33" w:rsidR="0055546D" w:rsidRPr="001E6C58" w:rsidRDefault="0055546D" w:rsidP="0055546D">
    <w:pPr>
      <w:pStyle w:val="Stopka"/>
      <w:rPr>
        <w:rFonts w:ascii="Times New Roman" w:hAnsi="Times New Roman" w:cs="Times New Roman"/>
        <w:i/>
        <w:iCs/>
        <w:sz w:val="20"/>
        <w:szCs w:val="20"/>
      </w:rPr>
    </w:pPr>
    <w:r w:rsidRPr="001E6C58">
      <w:rPr>
        <w:rFonts w:ascii="Times New Roman" w:hAnsi="Times New Roman" w:cs="Times New Roman"/>
        <w:i/>
        <w:iCs/>
        <w:sz w:val="20"/>
        <w:szCs w:val="20"/>
      </w:rPr>
      <w:t>KRS: 0000072182, NIP: 7741101488, REGON: 000508879</w:t>
    </w:r>
  </w:p>
  <w:p w14:paraId="4AC7264A" w14:textId="77777777" w:rsidR="00EE019B" w:rsidRDefault="00EE019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A9BCC" w14:textId="77777777" w:rsidR="00FF4AE1" w:rsidRDefault="00FF4A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1C40D" w14:textId="77777777" w:rsidR="00D06E84" w:rsidRDefault="00D06E84" w:rsidP="00EE019B">
      <w:r>
        <w:separator/>
      </w:r>
    </w:p>
  </w:footnote>
  <w:footnote w:type="continuationSeparator" w:id="0">
    <w:p w14:paraId="29D43FC8" w14:textId="77777777" w:rsidR="00D06E84" w:rsidRDefault="00D06E84" w:rsidP="00EE0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926C0" w14:textId="77777777" w:rsidR="00FF4AE1" w:rsidRDefault="00FF4A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F0B95" w14:textId="77777777" w:rsidR="00FF4AE1" w:rsidRDefault="00FF4AE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8DBB0" w14:textId="77777777" w:rsidR="00FF4AE1" w:rsidRDefault="00FF4A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840"/>
    <w:multiLevelType w:val="hybridMultilevel"/>
    <w:tmpl w:val="0D641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196F"/>
    <w:multiLevelType w:val="hybridMultilevel"/>
    <w:tmpl w:val="615ED85E"/>
    <w:lvl w:ilvl="0" w:tplc="9FECAA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B634B"/>
    <w:multiLevelType w:val="hybridMultilevel"/>
    <w:tmpl w:val="F9C6B8CC"/>
    <w:lvl w:ilvl="0" w:tplc="9FECAA2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8F167F"/>
    <w:multiLevelType w:val="hybridMultilevel"/>
    <w:tmpl w:val="47B8C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208E0"/>
    <w:multiLevelType w:val="hybridMultilevel"/>
    <w:tmpl w:val="83945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86165"/>
    <w:multiLevelType w:val="multilevel"/>
    <w:tmpl w:val="A9C21310"/>
    <w:lvl w:ilvl="0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283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</w:abstractNum>
  <w:abstractNum w:abstractNumId="6">
    <w:nsid w:val="13AD11FB"/>
    <w:multiLevelType w:val="hybridMultilevel"/>
    <w:tmpl w:val="C958C7A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00060"/>
    <w:multiLevelType w:val="hybridMultilevel"/>
    <w:tmpl w:val="16004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D3A7C"/>
    <w:multiLevelType w:val="hybridMultilevel"/>
    <w:tmpl w:val="E6C011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2E7C6E"/>
    <w:multiLevelType w:val="hybridMultilevel"/>
    <w:tmpl w:val="B11CF51C"/>
    <w:lvl w:ilvl="0" w:tplc="F0E2C6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561BF"/>
    <w:multiLevelType w:val="hybridMultilevel"/>
    <w:tmpl w:val="2988A23E"/>
    <w:lvl w:ilvl="0" w:tplc="9FECAA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D1FF6"/>
    <w:multiLevelType w:val="hybridMultilevel"/>
    <w:tmpl w:val="34A40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52430"/>
    <w:multiLevelType w:val="hybridMultilevel"/>
    <w:tmpl w:val="EB745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616A7"/>
    <w:multiLevelType w:val="hybridMultilevel"/>
    <w:tmpl w:val="9EDC0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11492"/>
    <w:multiLevelType w:val="hybridMultilevel"/>
    <w:tmpl w:val="7B444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535F2"/>
    <w:multiLevelType w:val="hybridMultilevel"/>
    <w:tmpl w:val="7E505D44"/>
    <w:lvl w:ilvl="0" w:tplc="91DAEC9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07143"/>
    <w:multiLevelType w:val="hybridMultilevel"/>
    <w:tmpl w:val="651447F4"/>
    <w:lvl w:ilvl="0" w:tplc="9FECAA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E27F9E"/>
    <w:multiLevelType w:val="hybridMultilevel"/>
    <w:tmpl w:val="2DBCE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F3B17"/>
    <w:multiLevelType w:val="multilevel"/>
    <w:tmpl w:val="2AB24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9A24CC"/>
    <w:multiLevelType w:val="hybridMultilevel"/>
    <w:tmpl w:val="9EF00A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7B07C17"/>
    <w:multiLevelType w:val="multilevel"/>
    <w:tmpl w:val="86F86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7C6C42"/>
    <w:multiLevelType w:val="hybridMultilevel"/>
    <w:tmpl w:val="B0927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10E5B"/>
    <w:multiLevelType w:val="hybridMultilevel"/>
    <w:tmpl w:val="5E7293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21967"/>
    <w:multiLevelType w:val="hybridMultilevel"/>
    <w:tmpl w:val="929C0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DD1FCD"/>
    <w:multiLevelType w:val="hybridMultilevel"/>
    <w:tmpl w:val="53AC76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171EC3"/>
    <w:multiLevelType w:val="hybridMultilevel"/>
    <w:tmpl w:val="BA7A5B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1"/>
  </w:num>
  <w:num w:numId="4">
    <w:abstractNumId w:val="15"/>
  </w:num>
  <w:num w:numId="5">
    <w:abstractNumId w:val="9"/>
  </w:num>
  <w:num w:numId="6">
    <w:abstractNumId w:val="22"/>
  </w:num>
  <w:num w:numId="7">
    <w:abstractNumId w:val="23"/>
  </w:num>
  <w:num w:numId="8">
    <w:abstractNumId w:val="12"/>
  </w:num>
  <w:num w:numId="9">
    <w:abstractNumId w:val="16"/>
  </w:num>
  <w:num w:numId="10">
    <w:abstractNumId w:val="14"/>
  </w:num>
  <w:num w:numId="11">
    <w:abstractNumId w:val="3"/>
  </w:num>
  <w:num w:numId="12">
    <w:abstractNumId w:val="25"/>
  </w:num>
  <w:num w:numId="13">
    <w:abstractNumId w:val="13"/>
  </w:num>
  <w:num w:numId="14">
    <w:abstractNumId w:val="6"/>
  </w:num>
  <w:num w:numId="15">
    <w:abstractNumId w:val="1"/>
  </w:num>
  <w:num w:numId="16">
    <w:abstractNumId w:val="10"/>
  </w:num>
  <w:num w:numId="17">
    <w:abstractNumId w:val="2"/>
  </w:num>
  <w:num w:numId="18">
    <w:abstractNumId w:val="8"/>
  </w:num>
  <w:num w:numId="19">
    <w:abstractNumId w:val="17"/>
  </w:num>
  <w:num w:numId="20">
    <w:abstractNumId w:val="19"/>
  </w:num>
  <w:num w:numId="21">
    <w:abstractNumId w:val="24"/>
  </w:num>
  <w:num w:numId="22">
    <w:abstractNumId w:val="11"/>
  </w:num>
  <w:num w:numId="23">
    <w:abstractNumId w:val="4"/>
  </w:num>
  <w:num w:numId="24">
    <w:abstractNumId w:val="0"/>
  </w:num>
  <w:num w:numId="25">
    <w:abstractNumId w:val="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5E"/>
    <w:rsid w:val="00021CB5"/>
    <w:rsid w:val="001342BE"/>
    <w:rsid w:val="001A709A"/>
    <w:rsid w:val="001E6C58"/>
    <w:rsid w:val="002016B0"/>
    <w:rsid w:val="00205C90"/>
    <w:rsid w:val="002777B1"/>
    <w:rsid w:val="002B0E97"/>
    <w:rsid w:val="00336B58"/>
    <w:rsid w:val="003B737F"/>
    <w:rsid w:val="003C11E7"/>
    <w:rsid w:val="003C58D5"/>
    <w:rsid w:val="003C637B"/>
    <w:rsid w:val="00452211"/>
    <w:rsid w:val="004B5D95"/>
    <w:rsid w:val="004C392A"/>
    <w:rsid w:val="004D7EAF"/>
    <w:rsid w:val="004E1A42"/>
    <w:rsid w:val="00522F0E"/>
    <w:rsid w:val="005354EF"/>
    <w:rsid w:val="0055546D"/>
    <w:rsid w:val="005669E7"/>
    <w:rsid w:val="005B2E34"/>
    <w:rsid w:val="005D565E"/>
    <w:rsid w:val="005E7363"/>
    <w:rsid w:val="005F5C7F"/>
    <w:rsid w:val="0062709E"/>
    <w:rsid w:val="006276AF"/>
    <w:rsid w:val="00685CB4"/>
    <w:rsid w:val="006932A2"/>
    <w:rsid w:val="006E5443"/>
    <w:rsid w:val="006F36BF"/>
    <w:rsid w:val="006F5335"/>
    <w:rsid w:val="007048CB"/>
    <w:rsid w:val="00714A0C"/>
    <w:rsid w:val="0072647B"/>
    <w:rsid w:val="00751A99"/>
    <w:rsid w:val="00752D34"/>
    <w:rsid w:val="00774D4F"/>
    <w:rsid w:val="007F30D9"/>
    <w:rsid w:val="00813D59"/>
    <w:rsid w:val="008764ED"/>
    <w:rsid w:val="00903976"/>
    <w:rsid w:val="00921740"/>
    <w:rsid w:val="00960DD0"/>
    <w:rsid w:val="00987D69"/>
    <w:rsid w:val="009A713D"/>
    <w:rsid w:val="009C3FF2"/>
    <w:rsid w:val="00A0278E"/>
    <w:rsid w:val="00A84612"/>
    <w:rsid w:val="00AC1BD8"/>
    <w:rsid w:val="00AC3B4A"/>
    <w:rsid w:val="00B02CB5"/>
    <w:rsid w:val="00BA5C4F"/>
    <w:rsid w:val="00BB5518"/>
    <w:rsid w:val="00BE6CAC"/>
    <w:rsid w:val="00C5069F"/>
    <w:rsid w:val="00CB3761"/>
    <w:rsid w:val="00CF4405"/>
    <w:rsid w:val="00CF4A48"/>
    <w:rsid w:val="00CF7505"/>
    <w:rsid w:val="00D06E84"/>
    <w:rsid w:val="00D3029E"/>
    <w:rsid w:val="00D42CDE"/>
    <w:rsid w:val="00D7595D"/>
    <w:rsid w:val="00D8191B"/>
    <w:rsid w:val="00DB18C8"/>
    <w:rsid w:val="00DC4555"/>
    <w:rsid w:val="00DD0D09"/>
    <w:rsid w:val="00E137A5"/>
    <w:rsid w:val="00E756D8"/>
    <w:rsid w:val="00EA5B48"/>
    <w:rsid w:val="00EC155E"/>
    <w:rsid w:val="00EE019B"/>
    <w:rsid w:val="00F7084F"/>
    <w:rsid w:val="00FC4572"/>
    <w:rsid w:val="00FD5DDE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3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65E"/>
    <w:pPr>
      <w:spacing w:after="0" w:line="240" w:lineRule="auto"/>
    </w:pPr>
    <w:rPr>
      <w:rFonts w:ascii="Tunga" w:eastAsia="Times New Roman" w:hAnsi="Tung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D565E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D565E"/>
    <w:rPr>
      <w:rFonts w:ascii="Tunga" w:eastAsia="Times New Roman" w:hAnsi="Tunga" w:cs="Tahoma"/>
      <w:sz w:val="24"/>
      <w:szCs w:val="24"/>
      <w:lang w:eastAsia="pl-PL"/>
    </w:rPr>
  </w:style>
  <w:style w:type="paragraph" w:customStyle="1" w:styleId="Default">
    <w:name w:val="Default"/>
    <w:rsid w:val="00751A9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155E"/>
    <w:pPr>
      <w:ind w:left="720"/>
      <w:contextualSpacing/>
    </w:pPr>
  </w:style>
  <w:style w:type="paragraph" w:customStyle="1" w:styleId="tekstwstpny">
    <w:name w:val="tekst wstępny"/>
    <w:basedOn w:val="Normalny"/>
    <w:rsid w:val="001342BE"/>
    <w:pPr>
      <w:spacing w:before="60" w:after="60"/>
    </w:pPr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E01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019B"/>
    <w:rPr>
      <w:rFonts w:ascii="Tunga" w:eastAsia="Times New Roman" w:hAnsi="Tung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01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019B"/>
    <w:rPr>
      <w:rFonts w:ascii="Tunga" w:eastAsia="Times New Roman" w:hAnsi="Tunga" w:cs="Tahom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455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45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65E"/>
    <w:pPr>
      <w:spacing w:after="0" w:line="240" w:lineRule="auto"/>
    </w:pPr>
    <w:rPr>
      <w:rFonts w:ascii="Tunga" w:eastAsia="Times New Roman" w:hAnsi="Tung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D565E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D565E"/>
    <w:rPr>
      <w:rFonts w:ascii="Tunga" w:eastAsia="Times New Roman" w:hAnsi="Tunga" w:cs="Tahoma"/>
      <w:sz w:val="24"/>
      <w:szCs w:val="24"/>
      <w:lang w:eastAsia="pl-PL"/>
    </w:rPr>
  </w:style>
  <w:style w:type="paragraph" w:customStyle="1" w:styleId="Default">
    <w:name w:val="Default"/>
    <w:rsid w:val="00751A9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155E"/>
    <w:pPr>
      <w:ind w:left="720"/>
      <w:contextualSpacing/>
    </w:pPr>
  </w:style>
  <w:style w:type="paragraph" w:customStyle="1" w:styleId="tekstwstpny">
    <w:name w:val="tekst wstępny"/>
    <w:basedOn w:val="Normalny"/>
    <w:rsid w:val="001342BE"/>
    <w:pPr>
      <w:spacing w:before="60" w:after="60"/>
    </w:pPr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E01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019B"/>
    <w:rPr>
      <w:rFonts w:ascii="Tunga" w:eastAsia="Times New Roman" w:hAnsi="Tung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01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019B"/>
    <w:rPr>
      <w:rFonts w:ascii="Tunga" w:eastAsia="Times New Roman" w:hAnsi="Tunga" w:cs="Tahom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455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4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starozreby.pl/reklamacje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l</dc:creator>
  <cp:lastModifiedBy>p.korzeniewska</cp:lastModifiedBy>
  <cp:revision>11</cp:revision>
  <cp:lastPrinted>2023-06-13T11:27:00Z</cp:lastPrinted>
  <dcterms:created xsi:type="dcterms:W3CDTF">2023-03-15T10:05:00Z</dcterms:created>
  <dcterms:modified xsi:type="dcterms:W3CDTF">2023-06-20T06:01:00Z</dcterms:modified>
</cp:coreProperties>
</file>